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22B6" w14:textId="618DAA99" w:rsidR="0048250B" w:rsidRPr="00952C0F" w:rsidRDefault="001B742D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952C0F">
        <w:rPr>
          <w:rFonts w:ascii="Times New Roman" w:eastAsia="仿宋" w:hAnsi="Times New Roman" w:cs="Times New Roman"/>
          <w:b/>
          <w:bCs/>
          <w:sz w:val="32"/>
          <w:szCs w:val="32"/>
        </w:rPr>
        <w:t>科研仪器</w:t>
      </w:r>
      <w:r w:rsidR="00E30EAD" w:rsidRPr="00952C0F">
        <w:rPr>
          <w:rFonts w:ascii="Times New Roman" w:eastAsia="仿宋" w:hAnsi="Times New Roman" w:cs="Times New Roman"/>
          <w:b/>
          <w:bCs/>
          <w:sz w:val="32"/>
          <w:szCs w:val="32"/>
        </w:rPr>
        <w:t>维修维护管理系统</w:t>
      </w:r>
    </w:p>
    <w:p w14:paraId="3AFCB9EE" w14:textId="77777777" w:rsidR="0048250B" w:rsidRPr="00952C0F" w:rsidRDefault="0048250B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14:paraId="5ED26612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1</w:t>
      </w: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系统构架</w:t>
      </w:r>
    </w:p>
    <w:p w14:paraId="726AB39C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1.1</w:t>
      </w:r>
      <w:r w:rsidRPr="00952C0F">
        <w:rPr>
          <w:rFonts w:ascii="Times New Roman" w:eastAsia="仿宋" w:hAnsi="Times New Roman" w:cs="Times New Roman"/>
          <w:sz w:val="30"/>
          <w:szCs w:val="30"/>
        </w:rPr>
        <w:t>系统需采用</w:t>
      </w:r>
      <w:r w:rsidRPr="00952C0F">
        <w:rPr>
          <w:rFonts w:ascii="Times New Roman" w:eastAsia="仿宋" w:hAnsi="Times New Roman" w:cs="Times New Roman"/>
          <w:sz w:val="30"/>
          <w:szCs w:val="30"/>
        </w:rPr>
        <w:t>PHP+MYSQL</w:t>
      </w:r>
      <w:r w:rsidRPr="00952C0F">
        <w:rPr>
          <w:rFonts w:ascii="Times New Roman" w:eastAsia="仿宋" w:hAnsi="Times New Roman" w:cs="Times New Roman"/>
          <w:sz w:val="30"/>
          <w:szCs w:val="30"/>
        </w:rPr>
        <w:t>进行开发，结合</w:t>
      </w:r>
      <w:r w:rsidRPr="00952C0F">
        <w:rPr>
          <w:rFonts w:ascii="Times New Roman" w:eastAsia="仿宋" w:hAnsi="Times New Roman" w:cs="Times New Roman"/>
          <w:sz w:val="30"/>
          <w:szCs w:val="30"/>
        </w:rPr>
        <w:t xml:space="preserve">YII </w:t>
      </w:r>
      <w:proofErr w:type="spellStart"/>
      <w:r w:rsidRPr="00952C0F">
        <w:rPr>
          <w:rFonts w:ascii="Times New Roman" w:eastAsia="仿宋" w:hAnsi="Times New Roman" w:cs="Times New Roman"/>
          <w:sz w:val="30"/>
          <w:szCs w:val="30"/>
        </w:rPr>
        <w:t>FrameWork</w:t>
      </w:r>
      <w:proofErr w:type="spellEnd"/>
      <w:r w:rsidRPr="00952C0F">
        <w:rPr>
          <w:rFonts w:ascii="Times New Roman" w:eastAsia="仿宋" w:hAnsi="Times New Roman" w:cs="Times New Roman"/>
          <w:sz w:val="30"/>
          <w:szCs w:val="30"/>
        </w:rPr>
        <w:t>基于</w:t>
      </w:r>
      <w:r w:rsidRPr="00952C0F">
        <w:rPr>
          <w:rFonts w:ascii="Times New Roman" w:eastAsia="仿宋" w:hAnsi="Times New Roman" w:cs="Times New Roman"/>
          <w:sz w:val="30"/>
          <w:szCs w:val="30"/>
        </w:rPr>
        <w:t>MVC</w:t>
      </w:r>
      <w:r w:rsidRPr="00952C0F">
        <w:rPr>
          <w:rFonts w:ascii="Times New Roman" w:eastAsia="仿宋" w:hAnsi="Times New Roman" w:cs="Times New Roman"/>
          <w:sz w:val="30"/>
          <w:szCs w:val="30"/>
        </w:rPr>
        <w:t>架构实现；</w:t>
      </w:r>
    </w:p>
    <w:p w14:paraId="46D292FD" w14:textId="12D69483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1.2</w:t>
      </w:r>
      <w:r w:rsidRPr="00952C0F">
        <w:rPr>
          <w:rFonts w:ascii="Times New Roman" w:eastAsia="仿宋" w:hAnsi="Times New Roman" w:cs="Times New Roman"/>
          <w:sz w:val="30"/>
          <w:szCs w:val="30"/>
        </w:rPr>
        <w:t>系统必须符合国家信创工程要求，支持国产操作环境如龙</w:t>
      </w:r>
      <w:proofErr w:type="gramStart"/>
      <w:r w:rsidRPr="00952C0F">
        <w:rPr>
          <w:rFonts w:ascii="Times New Roman" w:eastAsia="仿宋" w:hAnsi="Times New Roman" w:cs="Times New Roman"/>
          <w:sz w:val="30"/>
          <w:szCs w:val="30"/>
        </w:rPr>
        <w:t>蜥</w:t>
      </w:r>
      <w:proofErr w:type="gramEnd"/>
      <w:r w:rsidRPr="00952C0F">
        <w:rPr>
          <w:rFonts w:ascii="Times New Roman" w:eastAsia="仿宋" w:hAnsi="Times New Roman" w:cs="Times New Roman"/>
          <w:sz w:val="30"/>
          <w:szCs w:val="30"/>
        </w:rPr>
        <w:t>、麒麟等操作系统部署。</w:t>
      </w:r>
    </w:p>
    <w:p w14:paraId="0DC4E0E5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1.3</w:t>
      </w:r>
      <w:r w:rsidRPr="00952C0F">
        <w:rPr>
          <w:rFonts w:ascii="Times New Roman" w:eastAsia="仿宋" w:hAnsi="Times New Roman" w:cs="Times New Roman"/>
          <w:sz w:val="30"/>
          <w:szCs w:val="30"/>
        </w:rPr>
        <w:t>系统</w:t>
      </w:r>
      <w:proofErr w:type="gramStart"/>
      <w:r w:rsidRPr="00952C0F">
        <w:rPr>
          <w:rFonts w:ascii="Times New Roman" w:eastAsia="仿宋" w:hAnsi="Times New Roman" w:cs="Times New Roman"/>
          <w:sz w:val="30"/>
          <w:szCs w:val="30"/>
        </w:rPr>
        <w:t>需支持</w:t>
      </w:r>
      <w:proofErr w:type="gramEnd"/>
      <w:r w:rsidRPr="00952C0F">
        <w:rPr>
          <w:rFonts w:ascii="Times New Roman" w:eastAsia="仿宋" w:hAnsi="Times New Roman" w:cs="Times New Roman"/>
          <w:sz w:val="30"/>
          <w:szCs w:val="30"/>
        </w:rPr>
        <w:t>IE</w:t>
      </w:r>
      <w:r w:rsidRPr="00952C0F">
        <w:rPr>
          <w:rFonts w:ascii="Times New Roman" w:eastAsia="仿宋" w:hAnsi="Times New Roman" w:cs="Times New Roman"/>
          <w:sz w:val="30"/>
          <w:szCs w:val="30"/>
        </w:rPr>
        <w:t>、</w:t>
      </w:r>
      <w:r w:rsidRPr="00952C0F">
        <w:rPr>
          <w:rFonts w:ascii="Times New Roman" w:eastAsia="仿宋" w:hAnsi="Times New Roman" w:cs="Times New Roman"/>
          <w:sz w:val="30"/>
          <w:szCs w:val="30"/>
        </w:rPr>
        <w:t>Firefox</w:t>
      </w:r>
      <w:r w:rsidRPr="00952C0F">
        <w:rPr>
          <w:rFonts w:ascii="Times New Roman" w:eastAsia="仿宋" w:hAnsi="Times New Roman" w:cs="Times New Roman"/>
          <w:sz w:val="30"/>
          <w:szCs w:val="30"/>
        </w:rPr>
        <w:t>、</w:t>
      </w:r>
      <w:r w:rsidRPr="00952C0F">
        <w:rPr>
          <w:rFonts w:ascii="Times New Roman" w:eastAsia="仿宋" w:hAnsi="Times New Roman" w:cs="Times New Roman"/>
          <w:sz w:val="30"/>
          <w:szCs w:val="30"/>
        </w:rPr>
        <w:t>Google Chrome</w:t>
      </w:r>
      <w:r w:rsidRPr="00952C0F">
        <w:rPr>
          <w:rFonts w:ascii="Times New Roman" w:eastAsia="仿宋" w:hAnsi="Times New Roman" w:cs="Times New Roman"/>
          <w:sz w:val="30"/>
          <w:szCs w:val="30"/>
        </w:rPr>
        <w:t>、</w:t>
      </w:r>
      <w:r w:rsidRPr="00952C0F">
        <w:rPr>
          <w:rFonts w:ascii="Times New Roman" w:eastAsia="仿宋" w:hAnsi="Times New Roman" w:cs="Times New Roman"/>
          <w:sz w:val="30"/>
          <w:szCs w:val="30"/>
        </w:rPr>
        <w:t>Safari</w:t>
      </w:r>
      <w:r w:rsidRPr="00952C0F">
        <w:rPr>
          <w:rFonts w:ascii="Times New Roman" w:eastAsia="仿宋" w:hAnsi="Times New Roman" w:cs="Times New Roman"/>
          <w:sz w:val="30"/>
          <w:szCs w:val="30"/>
        </w:rPr>
        <w:t>浏览器及使用相同内核的其他浏览器。</w:t>
      </w:r>
    </w:p>
    <w:p w14:paraId="15E670A9" w14:textId="4D0C32C4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1.4</w:t>
      </w:r>
      <w:r w:rsidRPr="00952C0F">
        <w:rPr>
          <w:rFonts w:ascii="Times New Roman" w:eastAsia="仿宋" w:hAnsi="Times New Roman" w:cs="Times New Roman"/>
          <w:sz w:val="30"/>
          <w:szCs w:val="30"/>
        </w:rPr>
        <w:t>系统功能不限于用户管理、仪器管理、厂商管理、维护提醒管理、维修维护过程管理、统计报表功能。</w:t>
      </w:r>
    </w:p>
    <w:p w14:paraId="00CE1607" w14:textId="0BDCA8B9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1.5</w:t>
      </w:r>
      <w:r w:rsidRPr="00952C0F">
        <w:rPr>
          <w:rFonts w:ascii="Times New Roman" w:eastAsia="仿宋" w:hAnsi="Times New Roman" w:cs="Times New Roman"/>
          <w:sz w:val="30"/>
          <w:szCs w:val="30"/>
        </w:rPr>
        <w:t>系统主要角色</w:t>
      </w:r>
      <w:proofErr w:type="gramStart"/>
      <w:r w:rsidRPr="00952C0F">
        <w:rPr>
          <w:rFonts w:ascii="Times New Roman" w:eastAsia="仿宋" w:hAnsi="Times New Roman" w:cs="Times New Roman"/>
          <w:sz w:val="30"/>
          <w:szCs w:val="30"/>
        </w:rPr>
        <w:t>需包括</w:t>
      </w:r>
      <w:proofErr w:type="gramEnd"/>
      <w:r w:rsidRPr="00952C0F">
        <w:rPr>
          <w:rFonts w:ascii="Times New Roman" w:eastAsia="仿宋" w:hAnsi="Times New Roman" w:cs="Times New Roman"/>
          <w:sz w:val="30"/>
          <w:szCs w:val="30"/>
        </w:rPr>
        <w:t>所级管理员、单位管理员、仪器管理员。其中仪器管理员可发起维修维护申请流程，需经单位管理员审核通过后确定维修维护厂家，由仪器管理员联系厂家进行维修维护并记录维修维护信息。</w:t>
      </w:r>
    </w:p>
    <w:p w14:paraId="50B14DBE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2</w:t>
      </w: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用户管理</w:t>
      </w:r>
    </w:p>
    <w:p w14:paraId="62CE33F7" w14:textId="6804667D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2.1</w:t>
      </w:r>
      <w:r w:rsidRPr="00952C0F">
        <w:rPr>
          <w:rFonts w:ascii="Times New Roman" w:eastAsia="仿宋" w:hAnsi="Times New Roman" w:cs="Times New Roman"/>
          <w:sz w:val="30"/>
          <w:szCs w:val="30"/>
        </w:rPr>
        <w:t>支持根据单位设置多级组织机构。</w:t>
      </w:r>
    </w:p>
    <w:p w14:paraId="0745FEE3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2.2</w:t>
      </w:r>
      <w:r w:rsidRPr="00952C0F">
        <w:rPr>
          <w:rFonts w:ascii="Times New Roman" w:eastAsia="仿宋" w:hAnsi="Times New Roman" w:cs="Times New Roman"/>
          <w:sz w:val="30"/>
          <w:szCs w:val="30"/>
        </w:rPr>
        <w:t>支持用户角色自定义，并可以对每种用户角色分配相应功能权限。</w:t>
      </w:r>
    </w:p>
    <w:p w14:paraId="44EE2746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2.3</w:t>
      </w:r>
      <w:r w:rsidRPr="00952C0F">
        <w:rPr>
          <w:rFonts w:ascii="Times New Roman" w:eastAsia="仿宋" w:hAnsi="Times New Roman" w:cs="Times New Roman"/>
          <w:sz w:val="30"/>
          <w:szCs w:val="30"/>
        </w:rPr>
        <w:t>用户信息管理：可以存储和管理用户信息，包括姓名、状态、所属单位、联系方式等信息。支持信息修改和密码重置功能。</w:t>
      </w:r>
    </w:p>
    <w:p w14:paraId="1B59456E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2.4</w:t>
      </w:r>
      <w:r w:rsidRPr="00952C0F">
        <w:rPr>
          <w:rFonts w:ascii="Times New Roman" w:eastAsia="仿宋" w:hAnsi="Times New Roman" w:cs="Times New Roman"/>
          <w:sz w:val="30"/>
          <w:szCs w:val="30"/>
        </w:rPr>
        <w:t>用户登录日志：可以对用户登录信息进行记录以满足安全审</w:t>
      </w:r>
      <w:r w:rsidRPr="00952C0F">
        <w:rPr>
          <w:rFonts w:ascii="Times New Roman" w:eastAsia="仿宋" w:hAnsi="Times New Roman" w:cs="Times New Roman"/>
          <w:sz w:val="30"/>
          <w:szCs w:val="30"/>
        </w:rPr>
        <w:lastRenderedPageBreak/>
        <w:t>计要求。</w:t>
      </w:r>
    </w:p>
    <w:p w14:paraId="7C5C259D" w14:textId="2B41767C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2.5</w:t>
      </w:r>
      <w:r w:rsidRPr="00952C0F">
        <w:rPr>
          <w:rFonts w:ascii="Times New Roman" w:eastAsia="仿宋" w:hAnsi="Times New Roman" w:cs="Times New Roman"/>
          <w:sz w:val="30"/>
          <w:szCs w:val="30"/>
        </w:rPr>
        <w:t>登录口令管理：支持用户口令复杂度限制及强制用户更换口令周期。</w:t>
      </w:r>
    </w:p>
    <w:p w14:paraId="0106D851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3</w:t>
      </w: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仪器管理</w:t>
      </w:r>
    </w:p>
    <w:p w14:paraId="17E6A77C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3.1</w:t>
      </w:r>
      <w:r w:rsidRPr="00952C0F">
        <w:rPr>
          <w:rFonts w:ascii="Times New Roman" w:eastAsia="仿宋" w:hAnsi="Times New Roman" w:cs="Times New Roman"/>
          <w:sz w:val="30"/>
          <w:szCs w:val="30"/>
        </w:rPr>
        <w:t>仪器信息管理：支持所级管理员和单位管理员对仪器信息录入及编辑，包括仪器名称、资产编号、所在单位、放置房间、原值、采购日期、仪器图片等。</w:t>
      </w:r>
    </w:p>
    <w:p w14:paraId="2BD97CB7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3.2</w:t>
      </w:r>
      <w:r w:rsidRPr="00952C0F">
        <w:rPr>
          <w:rFonts w:ascii="Times New Roman" w:eastAsia="仿宋" w:hAnsi="Times New Roman" w:cs="Times New Roman"/>
          <w:sz w:val="30"/>
          <w:szCs w:val="30"/>
        </w:rPr>
        <w:t>仪器管理员：一台仪器允许设定一个主要负责人和多个仪器管理员。</w:t>
      </w:r>
    </w:p>
    <w:p w14:paraId="1D25B9D1" w14:textId="096B2C25" w:rsidR="0048250B" w:rsidRPr="00952C0F" w:rsidRDefault="00E30EAD" w:rsidP="00952C0F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3.3</w:t>
      </w:r>
      <w:r w:rsidRPr="00952C0F">
        <w:rPr>
          <w:rFonts w:ascii="Times New Roman" w:eastAsia="仿宋" w:hAnsi="Times New Roman" w:cs="Times New Roman"/>
          <w:sz w:val="30"/>
          <w:szCs w:val="30"/>
        </w:rPr>
        <w:t>每台仪器可以设置维护周期（维护类型包括检查、维护及评测），定期提醒仪器管理员进行检查、维护及评测。</w:t>
      </w:r>
    </w:p>
    <w:p w14:paraId="5B887885" w14:textId="77777777" w:rsidR="0048250B" w:rsidRPr="00952C0F" w:rsidRDefault="00E30EAD">
      <w:pPr>
        <w:spacing w:line="360" w:lineRule="auto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4</w:t>
      </w: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厂商管理</w:t>
      </w:r>
    </w:p>
    <w:p w14:paraId="3E4E99CF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4.1</w:t>
      </w:r>
      <w:r w:rsidRPr="00952C0F">
        <w:rPr>
          <w:rFonts w:ascii="Times New Roman" w:eastAsia="仿宋" w:hAnsi="Times New Roman" w:cs="Times New Roman"/>
          <w:sz w:val="30"/>
          <w:szCs w:val="30"/>
        </w:rPr>
        <w:t>支持所级管理员对厂商管理，包括厂商名称、联系人及联系方式、厂商分类（如原厂维修、第三方维修）、简介、常见维修项目描述、相关资质材料。</w:t>
      </w:r>
    </w:p>
    <w:p w14:paraId="0B375ACF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4.2</w:t>
      </w:r>
      <w:r w:rsidRPr="00952C0F">
        <w:rPr>
          <w:rFonts w:ascii="Times New Roman" w:eastAsia="仿宋" w:hAnsi="Times New Roman" w:cs="Times New Roman"/>
          <w:sz w:val="30"/>
          <w:szCs w:val="30"/>
        </w:rPr>
        <w:t>对于违规厂商，支持所级管理员对厂商纳入黑名单管理。</w:t>
      </w:r>
    </w:p>
    <w:p w14:paraId="6C4E9CCC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5</w:t>
      </w: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维护提醒管理</w:t>
      </w:r>
    </w:p>
    <w:p w14:paraId="63307A7C" w14:textId="6F894AA6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5.1</w:t>
      </w:r>
      <w:r w:rsidRPr="00952C0F">
        <w:rPr>
          <w:rFonts w:ascii="Times New Roman" w:eastAsia="仿宋" w:hAnsi="Times New Roman" w:cs="Times New Roman"/>
          <w:sz w:val="30"/>
          <w:szCs w:val="30"/>
        </w:rPr>
        <w:t>根据仪器设置的检查、维护及评测周期，定期生成维护提醒记录。</w:t>
      </w:r>
    </w:p>
    <w:p w14:paraId="529C663F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5.2</w:t>
      </w:r>
      <w:r w:rsidRPr="00952C0F">
        <w:rPr>
          <w:rFonts w:ascii="Times New Roman" w:eastAsia="仿宋" w:hAnsi="Times New Roman" w:cs="Times New Roman"/>
          <w:sz w:val="30"/>
          <w:szCs w:val="30"/>
        </w:rPr>
        <w:t>仪器管理员可根据维护提醒记录发起维护申请。</w:t>
      </w:r>
    </w:p>
    <w:p w14:paraId="42935D5B" w14:textId="0101BFE3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5.3</w:t>
      </w:r>
      <w:r w:rsidRPr="00952C0F">
        <w:rPr>
          <w:rFonts w:ascii="Times New Roman" w:eastAsia="仿宋" w:hAnsi="Times New Roman" w:cs="Times New Roman"/>
          <w:sz w:val="30"/>
          <w:szCs w:val="30"/>
        </w:rPr>
        <w:t>完成仪器维护后，仪器管理员可查看提供仪器维护记录（包括仪器检查、维护及评测记录）。</w:t>
      </w:r>
    </w:p>
    <w:p w14:paraId="1D897AAE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lastRenderedPageBreak/>
        <w:t>6</w:t>
      </w: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维修维护过程管理</w:t>
      </w:r>
    </w:p>
    <w:p w14:paraId="6B1C0C61" w14:textId="3B2B2B6D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6.1</w:t>
      </w:r>
      <w:r w:rsidRPr="00952C0F">
        <w:rPr>
          <w:rFonts w:ascii="Times New Roman" w:eastAsia="仿宋" w:hAnsi="Times New Roman" w:cs="Times New Roman"/>
          <w:sz w:val="30"/>
          <w:szCs w:val="30"/>
        </w:rPr>
        <w:t>仪器管理员提供维修维护申请，包括仪器、维修维护内容（维修、日常维护、易损件、日常耗材、定期更换部件等）、推荐维修维护厂家（支持选择多个厂家）、预计费用等内容。</w:t>
      </w:r>
    </w:p>
    <w:p w14:paraId="27FBC083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6.2</w:t>
      </w:r>
      <w:r w:rsidRPr="00952C0F">
        <w:rPr>
          <w:rFonts w:ascii="Times New Roman" w:eastAsia="仿宋" w:hAnsi="Times New Roman" w:cs="Times New Roman"/>
          <w:sz w:val="30"/>
          <w:szCs w:val="30"/>
        </w:rPr>
        <w:t>维修维护申请需经单位管理员审核并确定维修维护厂家。</w:t>
      </w:r>
    </w:p>
    <w:p w14:paraId="5DF18754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6.3</w:t>
      </w:r>
      <w:r w:rsidRPr="00952C0F">
        <w:rPr>
          <w:rFonts w:ascii="Times New Roman" w:eastAsia="仿宋" w:hAnsi="Times New Roman" w:cs="Times New Roman"/>
          <w:sz w:val="30"/>
          <w:szCs w:val="30"/>
        </w:rPr>
        <w:t>由仪器管理员负责联系厂家，并进行维修维护。</w:t>
      </w:r>
    </w:p>
    <w:p w14:paraId="50D6838E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6.4</w:t>
      </w:r>
      <w:r w:rsidRPr="00952C0F">
        <w:rPr>
          <w:rFonts w:ascii="Times New Roman" w:eastAsia="仿宋" w:hAnsi="Times New Roman" w:cs="Times New Roman"/>
          <w:sz w:val="30"/>
          <w:szCs w:val="30"/>
        </w:rPr>
        <w:t>维修完毕后由仪器管理员录入过程信息，每次维修维护应记录厂家、时长、费用、上传附件（可多个）等信息。</w:t>
      </w:r>
    </w:p>
    <w:p w14:paraId="4F6BB96F" w14:textId="7777777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7</w:t>
      </w:r>
      <w:r w:rsidRPr="00952C0F">
        <w:rPr>
          <w:rFonts w:ascii="Times New Roman" w:eastAsia="仿宋" w:hAnsi="Times New Roman" w:cs="Times New Roman"/>
          <w:b/>
          <w:bCs/>
          <w:sz w:val="30"/>
          <w:szCs w:val="30"/>
        </w:rPr>
        <w:t>统计报表</w:t>
      </w:r>
    </w:p>
    <w:p w14:paraId="026041DE" w14:textId="022DC4C7" w:rsidR="0048250B" w:rsidRPr="00952C0F" w:rsidRDefault="00E30EAD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7.1</w:t>
      </w:r>
      <w:r w:rsidRPr="00952C0F">
        <w:rPr>
          <w:rFonts w:ascii="Times New Roman" w:eastAsia="仿宋" w:hAnsi="Times New Roman" w:cs="Times New Roman"/>
          <w:sz w:val="30"/>
          <w:szCs w:val="30"/>
        </w:rPr>
        <w:t>可以汇总指定时间范围内单位内仪器维修维护信息并支持统计分析，支持单位管理员查看仪器维修次数、维修费用、应维护次数、</w:t>
      </w:r>
      <w:proofErr w:type="gramStart"/>
      <w:r w:rsidRPr="00952C0F">
        <w:rPr>
          <w:rFonts w:ascii="Times New Roman" w:eastAsia="仿宋" w:hAnsi="Times New Roman" w:cs="Times New Roman"/>
          <w:sz w:val="30"/>
          <w:szCs w:val="30"/>
        </w:rPr>
        <w:t>已维护</w:t>
      </w:r>
      <w:proofErr w:type="gramEnd"/>
      <w:r w:rsidRPr="00952C0F">
        <w:rPr>
          <w:rFonts w:ascii="Times New Roman" w:eastAsia="仿宋" w:hAnsi="Times New Roman" w:cs="Times New Roman"/>
          <w:sz w:val="30"/>
          <w:szCs w:val="30"/>
        </w:rPr>
        <w:t>次数、维护费用、总费用，并支持导出。</w:t>
      </w:r>
    </w:p>
    <w:p w14:paraId="431A0C68" w14:textId="77777777" w:rsidR="00952C0F" w:rsidRDefault="00E30EAD" w:rsidP="00952C0F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952C0F">
        <w:rPr>
          <w:rFonts w:ascii="Times New Roman" w:eastAsia="仿宋" w:hAnsi="Times New Roman" w:cs="Times New Roman"/>
          <w:sz w:val="30"/>
          <w:szCs w:val="30"/>
        </w:rPr>
        <w:t>7.2</w:t>
      </w:r>
      <w:r w:rsidRPr="00952C0F">
        <w:rPr>
          <w:rFonts w:ascii="Times New Roman" w:eastAsia="仿宋" w:hAnsi="Times New Roman" w:cs="Times New Roman"/>
          <w:sz w:val="30"/>
          <w:szCs w:val="30"/>
        </w:rPr>
        <w:t>可以汇总指定时间范围内各单位仪器维修维护信息并进行统计分析，支持所级管理员查看单位仪器数量、维修次数、维修费用、应维护次数、</w:t>
      </w:r>
      <w:proofErr w:type="gramStart"/>
      <w:r w:rsidRPr="00952C0F">
        <w:rPr>
          <w:rFonts w:ascii="Times New Roman" w:eastAsia="仿宋" w:hAnsi="Times New Roman" w:cs="Times New Roman"/>
          <w:sz w:val="30"/>
          <w:szCs w:val="30"/>
        </w:rPr>
        <w:t>已维护</w:t>
      </w:r>
      <w:proofErr w:type="gramEnd"/>
      <w:r w:rsidRPr="00952C0F">
        <w:rPr>
          <w:rFonts w:ascii="Times New Roman" w:eastAsia="仿宋" w:hAnsi="Times New Roman" w:cs="Times New Roman"/>
          <w:sz w:val="30"/>
          <w:szCs w:val="30"/>
        </w:rPr>
        <w:t>次数、维护费用、总费用，并支持导出。</w:t>
      </w:r>
    </w:p>
    <w:p w14:paraId="719088AE" w14:textId="0B4DE3EB" w:rsidR="00952C0F" w:rsidRPr="00952C0F" w:rsidRDefault="00952C0F" w:rsidP="00952C0F">
      <w:pPr>
        <w:spacing w:line="360" w:lineRule="auto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技</w:t>
      </w:r>
      <w:r>
        <w:rPr>
          <w:rFonts w:eastAsia="仿宋" w:hint="eastAsia"/>
          <w:sz w:val="30"/>
          <w:szCs w:val="30"/>
        </w:rPr>
        <w:t>术服务要求：</w:t>
      </w:r>
    </w:p>
    <w:p w14:paraId="50D86C21" w14:textId="77777777" w:rsidR="00952C0F" w:rsidRPr="00952C0F" w:rsidRDefault="00952C0F" w:rsidP="00952C0F">
      <w:pPr>
        <w:pStyle w:val="a8"/>
        <w:numPr>
          <w:ilvl w:val="0"/>
          <w:numId w:val="3"/>
        </w:numPr>
        <w:ind w:firstLineChars="0"/>
        <w:rPr>
          <w:rFonts w:eastAsia="仿宋"/>
          <w:sz w:val="30"/>
          <w:szCs w:val="30"/>
        </w:rPr>
      </w:pPr>
      <w:r w:rsidRPr="00952C0F">
        <w:rPr>
          <w:rFonts w:eastAsia="仿宋" w:hint="eastAsia"/>
          <w:sz w:val="30"/>
          <w:szCs w:val="30"/>
        </w:rPr>
        <w:t>设备安装调试</w:t>
      </w:r>
      <w:r w:rsidRPr="00952C0F">
        <w:rPr>
          <w:rFonts w:eastAsia="仿宋"/>
          <w:sz w:val="30"/>
          <w:szCs w:val="30"/>
        </w:rPr>
        <w:t xml:space="preserve">: </w:t>
      </w:r>
      <w:r w:rsidRPr="00952C0F">
        <w:rPr>
          <w:rFonts w:eastAsia="仿宋" w:hint="eastAsia"/>
          <w:sz w:val="30"/>
          <w:szCs w:val="30"/>
        </w:rPr>
        <w:t>在买方指定的地点完成安装调试，并配合买方进行测试验收</w:t>
      </w:r>
    </w:p>
    <w:p w14:paraId="19B8FDA4" w14:textId="77777777" w:rsidR="00952C0F" w:rsidRPr="00952C0F" w:rsidRDefault="00952C0F" w:rsidP="00952C0F">
      <w:pPr>
        <w:pStyle w:val="a8"/>
        <w:numPr>
          <w:ilvl w:val="0"/>
          <w:numId w:val="3"/>
        </w:numPr>
        <w:ind w:firstLineChars="0"/>
        <w:rPr>
          <w:rFonts w:eastAsia="仿宋"/>
          <w:sz w:val="30"/>
          <w:szCs w:val="30"/>
        </w:rPr>
      </w:pPr>
      <w:r w:rsidRPr="00952C0F">
        <w:rPr>
          <w:rFonts w:eastAsia="仿宋" w:hint="eastAsia"/>
          <w:sz w:val="30"/>
          <w:szCs w:val="30"/>
        </w:rPr>
        <w:t>质保期：自验收合格日起</w:t>
      </w:r>
      <w:r w:rsidRPr="00952C0F">
        <w:rPr>
          <w:rFonts w:eastAsia="仿宋"/>
          <w:sz w:val="30"/>
          <w:szCs w:val="30"/>
        </w:rPr>
        <w:t>12</w:t>
      </w:r>
      <w:r w:rsidRPr="00952C0F">
        <w:rPr>
          <w:rFonts w:eastAsia="仿宋" w:hint="eastAsia"/>
          <w:sz w:val="30"/>
          <w:szCs w:val="30"/>
        </w:rPr>
        <w:t>个月</w:t>
      </w:r>
    </w:p>
    <w:p w14:paraId="68E73346" w14:textId="77777777" w:rsidR="00952C0F" w:rsidRPr="00952C0F" w:rsidRDefault="00952C0F" w:rsidP="00952C0F">
      <w:pPr>
        <w:pStyle w:val="a8"/>
        <w:numPr>
          <w:ilvl w:val="0"/>
          <w:numId w:val="3"/>
        </w:numPr>
        <w:ind w:firstLineChars="0"/>
        <w:rPr>
          <w:rFonts w:eastAsia="仿宋"/>
          <w:sz w:val="30"/>
          <w:szCs w:val="30"/>
        </w:rPr>
      </w:pPr>
      <w:r w:rsidRPr="00952C0F">
        <w:rPr>
          <w:rFonts w:eastAsia="仿宋" w:hint="eastAsia"/>
          <w:sz w:val="30"/>
          <w:szCs w:val="30"/>
        </w:rPr>
        <w:t>维修响应时间</w:t>
      </w:r>
      <w:r w:rsidRPr="00952C0F">
        <w:rPr>
          <w:rFonts w:eastAsia="仿宋"/>
          <w:sz w:val="30"/>
          <w:szCs w:val="30"/>
        </w:rPr>
        <w:t xml:space="preserve">: </w:t>
      </w:r>
      <w:r w:rsidRPr="00952C0F">
        <w:rPr>
          <w:rFonts w:eastAsia="仿宋" w:hint="eastAsia"/>
          <w:sz w:val="30"/>
          <w:szCs w:val="30"/>
        </w:rPr>
        <w:t>接到维修通知后，</w:t>
      </w:r>
      <w:r w:rsidRPr="00952C0F">
        <w:rPr>
          <w:rFonts w:eastAsia="仿宋"/>
          <w:sz w:val="30"/>
          <w:szCs w:val="30"/>
        </w:rPr>
        <w:t>12</w:t>
      </w:r>
      <w:r w:rsidRPr="00952C0F">
        <w:rPr>
          <w:rFonts w:eastAsia="仿宋" w:hint="eastAsia"/>
          <w:sz w:val="30"/>
          <w:szCs w:val="30"/>
        </w:rPr>
        <w:t>小时内做出响应，</w:t>
      </w:r>
      <w:r w:rsidRPr="00952C0F">
        <w:rPr>
          <w:rFonts w:eastAsia="仿宋"/>
          <w:sz w:val="30"/>
          <w:szCs w:val="30"/>
        </w:rPr>
        <w:t>24</w:t>
      </w:r>
      <w:r w:rsidRPr="00952C0F">
        <w:rPr>
          <w:rFonts w:eastAsia="仿宋" w:hint="eastAsia"/>
          <w:sz w:val="30"/>
          <w:szCs w:val="30"/>
        </w:rPr>
        <w:t>小时内到达现场排除故障</w:t>
      </w:r>
    </w:p>
    <w:p w14:paraId="08A6F533" w14:textId="77777777" w:rsidR="00952C0F" w:rsidRPr="00952C0F" w:rsidRDefault="00952C0F" w:rsidP="00952C0F">
      <w:pPr>
        <w:pStyle w:val="a8"/>
        <w:numPr>
          <w:ilvl w:val="0"/>
          <w:numId w:val="3"/>
        </w:numPr>
        <w:ind w:firstLineChars="0"/>
        <w:rPr>
          <w:rFonts w:eastAsia="仿宋"/>
          <w:color w:val="000000"/>
          <w:sz w:val="30"/>
          <w:szCs w:val="30"/>
        </w:rPr>
      </w:pPr>
      <w:r w:rsidRPr="00952C0F">
        <w:rPr>
          <w:rFonts w:eastAsia="仿宋" w:hint="eastAsia"/>
          <w:sz w:val="30"/>
          <w:szCs w:val="30"/>
        </w:rPr>
        <w:lastRenderedPageBreak/>
        <w:t>交货地点：用户指定地点</w:t>
      </w:r>
    </w:p>
    <w:p w14:paraId="7A1B5B18" w14:textId="77777777" w:rsidR="00952C0F" w:rsidRPr="00952C0F" w:rsidRDefault="00952C0F">
      <w:pPr>
        <w:spacing w:line="360" w:lineRule="auto"/>
        <w:jc w:val="left"/>
        <w:rPr>
          <w:rFonts w:ascii="Times New Roman" w:eastAsia="仿宋" w:hAnsi="Times New Roman" w:cs="Times New Roman" w:hint="eastAsia"/>
          <w:sz w:val="30"/>
          <w:szCs w:val="30"/>
        </w:rPr>
      </w:pPr>
    </w:p>
    <w:sectPr w:rsidR="00952C0F" w:rsidRPr="0095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B389" w14:textId="77777777" w:rsidR="00416F45" w:rsidRDefault="00416F45" w:rsidP="00B01F21">
      <w:r>
        <w:separator/>
      </w:r>
    </w:p>
  </w:endnote>
  <w:endnote w:type="continuationSeparator" w:id="0">
    <w:p w14:paraId="72B1EFE2" w14:textId="77777777" w:rsidR="00416F45" w:rsidRDefault="00416F45" w:rsidP="00B0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88BF" w14:textId="77777777" w:rsidR="00416F45" w:rsidRDefault="00416F45" w:rsidP="00B01F21">
      <w:r>
        <w:separator/>
      </w:r>
    </w:p>
  </w:footnote>
  <w:footnote w:type="continuationSeparator" w:id="0">
    <w:p w14:paraId="65CDF341" w14:textId="77777777" w:rsidR="00416F45" w:rsidRDefault="00416F45" w:rsidP="00B01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42E"/>
    <w:multiLevelType w:val="hybridMultilevel"/>
    <w:tmpl w:val="B19AFD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5475B2"/>
    <w:multiLevelType w:val="hybridMultilevel"/>
    <w:tmpl w:val="F316343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0YzRjMWNiNGIwYmFjNTY4YzUzNWI3MmFkMWU2MTgifQ=="/>
  </w:docVars>
  <w:rsids>
    <w:rsidRoot w:val="577414BB"/>
    <w:rsid w:val="00014010"/>
    <w:rsid w:val="001B742D"/>
    <w:rsid w:val="003B1C42"/>
    <w:rsid w:val="003C11A7"/>
    <w:rsid w:val="00416F45"/>
    <w:rsid w:val="0048250B"/>
    <w:rsid w:val="00605BB9"/>
    <w:rsid w:val="00952C0F"/>
    <w:rsid w:val="00B01F21"/>
    <w:rsid w:val="00E30EAD"/>
    <w:rsid w:val="00EE5A0F"/>
    <w:rsid w:val="013148E2"/>
    <w:rsid w:val="013871F2"/>
    <w:rsid w:val="014B41CD"/>
    <w:rsid w:val="01920E5F"/>
    <w:rsid w:val="01A76861"/>
    <w:rsid w:val="01BF0BBF"/>
    <w:rsid w:val="0242198B"/>
    <w:rsid w:val="02587351"/>
    <w:rsid w:val="02C26D8A"/>
    <w:rsid w:val="02EC4B6F"/>
    <w:rsid w:val="02F54D39"/>
    <w:rsid w:val="031A0051"/>
    <w:rsid w:val="035571A9"/>
    <w:rsid w:val="037F1221"/>
    <w:rsid w:val="04154355"/>
    <w:rsid w:val="044F43B2"/>
    <w:rsid w:val="05074AE3"/>
    <w:rsid w:val="05131C65"/>
    <w:rsid w:val="05575622"/>
    <w:rsid w:val="055B0244"/>
    <w:rsid w:val="057152CF"/>
    <w:rsid w:val="057A3DE2"/>
    <w:rsid w:val="057D174B"/>
    <w:rsid w:val="05AE2936"/>
    <w:rsid w:val="06185DFE"/>
    <w:rsid w:val="06522FBC"/>
    <w:rsid w:val="06BC2EE4"/>
    <w:rsid w:val="07496B41"/>
    <w:rsid w:val="07A96257"/>
    <w:rsid w:val="07B166E5"/>
    <w:rsid w:val="07B9505F"/>
    <w:rsid w:val="085C5FC5"/>
    <w:rsid w:val="08E83F5C"/>
    <w:rsid w:val="09170436"/>
    <w:rsid w:val="09796DAC"/>
    <w:rsid w:val="099B6E4C"/>
    <w:rsid w:val="09B92684"/>
    <w:rsid w:val="0A0E0D50"/>
    <w:rsid w:val="0A191670"/>
    <w:rsid w:val="0AF97FFB"/>
    <w:rsid w:val="0AFC151F"/>
    <w:rsid w:val="0B3A44BF"/>
    <w:rsid w:val="0B416864"/>
    <w:rsid w:val="0B5944A1"/>
    <w:rsid w:val="0B5D1B6E"/>
    <w:rsid w:val="0BB46F66"/>
    <w:rsid w:val="0BC34B46"/>
    <w:rsid w:val="0BF37090"/>
    <w:rsid w:val="0C482D23"/>
    <w:rsid w:val="0C972E78"/>
    <w:rsid w:val="0D9D0B23"/>
    <w:rsid w:val="0DA32923"/>
    <w:rsid w:val="0DAF0B8A"/>
    <w:rsid w:val="0E057F8B"/>
    <w:rsid w:val="0E1E423A"/>
    <w:rsid w:val="0E2123F1"/>
    <w:rsid w:val="0E785429"/>
    <w:rsid w:val="0FC44A15"/>
    <w:rsid w:val="10497586"/>
    <w:rsid w:val="10D11719"/>
    <w:rsid w:val="10D14682"/>
    <w:rsid w:val="10FD4B83"/>
    <w:rsid w:val="11324687"/>
    <w:rsid w:val="119A4E8E"/>
    <w:rsid w:val="11A807CD"/>
    <w:rsid w:val="12225F62"/>
    <w:rsid w:val="128B0EDF"/>
    <w:rsid w:val="12F90486"/>
    <w:rsid w:val="1328293C"/>
    <w:rsid w:val="13B2490A"/>
    <w:rsid w:val="14E27405"/>
    <w:rsid w:val="14E976C8"/>
    <w:rsid w:val="15C53B27"/>
    <w:rsid w:val="15F77B03"/>
    <w:rsid w:val="16093FD9"/>
    <w:rsid w:val="160A5F2D"/>
    <w:rsid w:val="16245CC8"/>
    <w:rsid w:val="162F2356"/>
    <w:rsid w:val="16E779C6"/>
    <w:rsid w:val="171F7C2C"/>
    <w:rsid w:val="174456DE"/>
    <w:rsid w:val="174D0931"/>
    <w:rsid w:val="17570AF0"/>
    <w:rsid w:val="17870302"/>
    <w:rsid w:val="17CB2686"/>
    <w:rsid w:val="187C15DD"/>
    <w:rsid w:val="192C7CD8"/>
    <w:rsid w:val="1A1268C6"/>
    <w:rsid w:val="1A147AED"/>
    <w:rsid w:val="1A221A34"/>
    <w:rsid w:val="1A2F058B"/>
    <w:rsid w:val="1A2F575A"/>
    <w:rsid w:val="1A9C0F62"/>
    <w:rsid w:val="1B5A77CF"/>
    <w:rsid w:val="1B793F7C"/>
    <w:rsid w:val="1D0F3839"/>
    <w:rsid w:val="1D556A47"/>
    <w:rsid w:val="1D586984"/>
    <w:rsid w:val="1DD05E75"/>
    <w:rsid w:val="1DF9370B"/>
    <w:rsid w:val="1E0850D6"/>
    <w:rsid w:val="1E1E5D7C"/>
    <w:rsid w:val="1E260F0F"/>
    <w:rsid w:val="1E405329"/>
    <w:rsid w:val="1E79279D"/>
    <w:rsid w:val="1EA11C72"/>
    <w:rsid w:val="1F01680D"/>
    <w:rsid w:val="1F0D07E0"/>
    <w:rsid w:val="1F303767"/>
    <w:rsid w:val="1F66344F"/>
    <w:rsid w:val="1F923E14"/>
    <w:rsid w:val="1F9E0BF2"/>
    <w:rsid w:val="1FCC37A6"/>
    <w:rsid w:val="2074506D"/>
    <w:rsid w:val="207E68F3"/>
    <w:rsid w:val="215F09B5"/>
    <w:rsid w:val="216A1A4B"/>
    <w:rsid w:val="227362B2"/>
    <w:rsid w:val="22CD0603"/>
    <w:rsid w:val="235C778F"/>
    <w:rsid w:val="23A86651"/>
    <w:rsid w:val="23E861F2"/>
    <w:rsid w:val="23F03360"/>
    <w:rsid w:val="240A6B01"/>
    <w:rsid w:val="24424B8A"/>
    <w:rsid w:val="24FD0216"/>
    <w:rsid w:val="25DD63EE"/>
    <w:rsid w:val="25E66018"/>
    <w:rsid w:val="261336E6"/>
    <w:rsid w:val="263B2BB7"/>
    <w:rsid w:val="26680336"/>
    <w:rsid w:val="26F843A4"/>
    <w:rsid w:val="27A60401"/>
    <w:rsid w:val="27B16596"/>
    <w:rsid w:val="283C5642"/>
    <w:rsid w:val="28B25379"/>
    <w:rsid w:val="29016067"/>
    <w:rsid w:val="298121C4"/>
    <w:rsid w:val="298367C1"/>
    <w:rsid w:val="29A160CF"/>
    <w:rsid w:val="29AC4C80"/>
    <w:rsid w:val="29DA5CB7"/>
    <w:rsid w:val="2A9D77EC"/>
    <w:rsid w:val="2B0F6913"/>
    <w:rsid w:val="2B1979CF"/>
    <w:rsid w:val="2B7760AE"/>
    <w:rsid w:val="2B836E8A"/>
    <w:rsid w:val="2C557F24"/>
    <w:rsid w:val="2CDA4C86"/>
    <w:rsid w:val="2CF82D45"/>
    <w:rsid w:val="2D0D6C85"/>
    <w:rsid w:val="2D207675"/>
    <w:rsid w:val="2D360AB5"/>
    <w:rsid w:val="2D7A6E9A"/>
    <w:rsid w:val="2D8D01C1"/>
    <w:rsid w:val="2DB466F5"/>
    <w:rsid w:val="2DE23E33"/>
    <w:rsid w:val="2E5F3290"/>
    <w:rsid w:val="2EA51BAE"/>
    <w:rsid w:val="2EB12722"/>
    <w:rsid w:val="2ECF7516"/>
    <w:rsid w:val="2EF14A03"/>
    <w:rsid w:val="2EF3228C"/>
    <w:rsid w:val="2F120733"/>
    <w:rsid w:val="2F233404"/>
    <w:rsid w:val="2F3A4385"/>
    <w:rsid w:val="2FFE5642"/>
    <w:rsid w:val="30D20ADA"/>
    <w:rsid w:val="313C6B38"/>
    <w:rsid w:val="31436175"/>
    <w:rsid w:val="31734D8B"/>
    <w:rsid w:val="31973196"/>
    <w:rsid w:val="320D164E"/>
    <w:rsid w:val="32694A44"/>
    <w:rsid w:val="32A208D4"/>
    <w:rsid w:val="32F0279D"/>
    <w:rsid w:val="32F96712"/>
    <w:rsid w:val="331F02B3"/>
    <w:rsid w:val="335152BE"/>
    <w:rsid w:val="335A2BAF"/>
    <w:rsid w:val="33774C4B"/>
    <w:rsid w:val="3390134B"/>
    <w:rsid w:val="33B95E6D"/>
    <w:rsid w:val="33F96A5F"/>
    <w:rsid w:val="34006DEC"/>
    <w:rsid w:val="349E1D69"/>
    <w:rsid w:val="34EE0C63"/>
    <w:rsid w:val="35060154"/>
    <w:rsid w:val="351C2567"/>
    <w:rsid w:val="356627C2"/>
    <w:rsid w:val="35A77D72"/>
    <w:rsid w:val="361D4ED7"/>
    <w:rsid w:val="3648095C"/>
    <w:rsid w:val="36705B7B"/>
    <w:rsid w:val="369F668E"/>
    <w:rsid w:val="36C5205E"/>
    <w:rsid w:val="371F1D26"/>
    <w:rsid w:val="37E05617"/>
    <w:rsid w:val="37FC3D27"/>
    <w:rsid w:val="38014B53"/>
    <w:rsid w:val="38596220"/>
    <w:rsid w:val="38AD021B"/>
    <w:rsid w:val="38CA636D"/>
    <w:rsid w:val="38D5680A"/>
    <w:rsid w:val="38EC2FB2"/>
    <w:rsid w:val="38FA1F7D"/>
    <w:rsid w:val="39D65D32"/>
    <w:rsid w:val="39F82307"/>
    <w:rsid w:val="3A3626F3"/>
    <w:rsid w:val="3A862013"/>
    <w:rsid w:val="3A9A604A"/>
    <w:rsid w:val="3B144C17"/>
    <w:rsid w:val="3BDE3A53"/>
    <w:rsid w:val="3C106C6D"/>
    <w:rsid w:val="3C214701"/>
    <w:rsid w:val="3C952FBE"/>
    <w:rsid w:val="3CE63174"/>
    <w:rsid w:val="3CF94327"/>
    <w:rsid w:val="3D0356F1"/>
    <w:rsid w:val="3D6E15A9"/>
    <w:rsid w:val="3E2C58BE"/>
    <w:rsid w:val="3E7618F6"/>
    <w:rsid w:val="3E7B3871"/>
    <w:rsid w:val="3E900C4E"/>
    <w:rsid w:val="3FE351F8"/>
    <w:rsid w:val="40077F0D"/>
    <w:rsid w:val="40797462"/>
    <w:rsid w:val="40DC731A"/>
    <w:rsid w:val="41862A6E"/>
    <w:rsid w:val="418E098C"/>
    <w:rsid w:val="41D14121"/>
    <w:rsid w:val="420B065A"/>
    <w:rsid w:val="423907A2"/>
    <w:rsid w:val="424E41DB"/>
    <w:rsid w:val="428F5E56"/>
    <w:rsid w:val="42B05D35"/>
    <w:rsid w:val="42B22116"/>
    <w:rsid w:val="431114E5"/>
    <w:rsid w:val="43745C36"/>
    <w:rsid w:val="445470A1"/>
    <w:rsid w:val="44A62CF0"/>
    <w:rsid w:val="44D8290C"/>
    <w:rsid w:val="450B53E8"/>
    <w:rsid w:val="450F22CD"/>
    <w:rsid w:val="454C6826"/>
    <w:rsid w:val="45955136"/>
    <w:rsid w:val="45E53BED"/>
    <w:rsid w:val="46DE5312"/>
    <w:rsid w:val="474716C1"/>
    <w:rsid w:val="474861BF"/>
    <w:rsid w:val="47D17293"/>
    <w:rsid w:val="480965BC"/>
    <w:rsid w:val="48275D30"/>
    <w:rsid w:val="484D2ED0"/>
    <w:rsid w:val="486019AA"/>
    <w:rsid w:val="486D120E"/>
    <w:rsid w:val="48AE1B1E"/>
    <w:rsid w:val="49093AED"/>
    <w:rsid w:val="4A233DC1"/>
    <w:rsid w:val="4A9639BB"/>
    <w:rsid w:val="4AEB579A"/>
    <w:rsid w:val="4B590C43"/>
    <w:rsid w:val="4BA34EC4"/>
    <w:rsid w:val="4C2959A6"/>
    <w:rsid w:val="4C3C2AEF"/>
    <w:rsid w:val="4CD704FC"/>
    <w:rsid w:val="4CE64D2E"/>
    <w:rsid w:val="4CFC0BD6"/>
    <w:rsid w:val="4D2A2B41"/>
    <w:rsid w:val="4D320E16"/>
    <w:rsid w:val="4DA623E2"/>
    <w:rsid w:val="4DDD36B9"/>
    <w:rsid w:val="4E0D1F6E"/>
    <w:rsid w:val="4E1C731B"/>
    <w:rsid w:val="4EBF0382"/>
    <w:rsid w:val="4F81306A"/>
    <w:rsid w:val="4FC258BA"/>
    <w:rsid w:val="4FC7113B"/>
    <w:rsid w:val="50234785"/>
    <w:rsid w:val="50293836"/>
    <w:rsid w:val="5069205D"/>
    <w:rsid w:val="50E442CD"/>
    <w:rsid w:val="5115505B"/>
    <w:rsid w:val="51223B06"/>
    <w:rsid w:val="5125367A"/>
    <w:rsid w:val="513306BD"/>
    <w:rsid w:val="51AD4F19"/>
    <w:rsid w:val="51BB0CC3"/>
    <w:rsid w:val="51DC4CC4"/>
    <w:rsid w:val="51DD15EA"/>
    <w:rsid w:val="52704769"/>
    <w:rsid w:val="527162A4"/>
    <w:rsid w:val="527D7153"/>
    <w:rsid w:val="52AD07DA"/>
    <w:rsid w:val="52E9693E"/>
    <w:rsid w:val="52F34BC2"/>
    <w:rsid w:val="52FA43FA"/>
    <w:rsid w:val="532B5520"/>
    <w:rsid w:val="53441292"/>
    <w:rsid w:val="53AE690B"/>
    <w:rsid w:val="54850F66"/>
    <w:rsid w:val="54C45FB4"/>
    <w:rsid w:val="55626A03"/>
    <w:rsid w:val="55996D37"/>
    <w:rsid w:val="56235B64"/>
    <w:rsid w:val="565201A2"/>
    <w:rsid w:val="56704467"/>
    <w:rsid w:val="56936011"/>
    <w:rsid w:val="56F00320"/>
    <w:rsid w:val="5707661E"/>
    <w:rsid w:val="572A37D8"/>
    <w:rsid w:val="577414BB"/>
    <w:rsid w:val="58585A15"/>
    <w:rsid w:val="586F62F9"/>
    <w:rsid w:val="58AC3BE6"/>
    <w:rsid w:val="58DB0832"/>
    <w:rsid w:val="58FD3CB8"/>
    <w:rsid w:val="591056A4"/>
    <w:rsid w:val="593E7D1E"/>
    <w:rsid w:val="59BB4D33"/>
    <w:rsid w:val="59EE6B03"/>
    <w:rsid w:val="59FF35DB"/>
    <w:rsid w:val="5A261BCB"/>
    <w:rsid w:val="5AD23859"/>
    <w:rsid w:val="5AFE6DF5"/>
    <w:rsid w:val="5B071FDD"/>
    <w:rsid w:val="5B7C10EC"/>
    <w:rsid w:val="5B7D4D00"/>
    <w:rsid w:val="5BAE7453"/>
    <w:rsid w:val="5BC8496B"/>
    <w:rsid w:val="5C0E5A07"/>
    <w:rsid w:val="5C1D4830"/>
    <w:rsid w:val="5C267882"/>
    <w:rsid w:val="5C2A5E1C"/>
    <w:rsid w:val="5D8D0510"/>
    <w:rsid w:val="5E0F4255"/>
    <w:rsid w:val="5E1D0B65"/>
    <w:rsid w:val="5E6F6A37"/>
    <w:rsid w:val="5EA20BAE"/>
    <w:rsid w:val="5EB90806"/>
    <w:rsid w:val="5EFF7375"/>
    <w:rsid w:val="5F8A4D12"/>
    <w:rsid w:val="60B63CC1"/>
    <w:rsid w:val="61622171"/>
    <w:rsid w:val="61780F9C"/>
    <w:rsid w:val="618B07DF"/>
    <w:rsid w:val="61A00F0A"/>
    <w:rsid w:val="61C33721"/>
    <w:rsid w:val="62083D64"/>
    <w:rsid w:val="6221510A"/>
    <w:rsid w:val="625A44CD"/>
    <w:rsid w:val="629A5EB6"/>
    <w:rsid w:val="62FB77D9"/>
    <w:rsid w:val="630762FB"/>
    <w:rsid w:val="634522DA"/>
    <w:rsid w:val="63C23E6D"/>
    <w:rsid w:val="644D30C6"/>
    <w:rsid w:val="645B79F0"/>
    <w:rsid w:val="64A00D8E"/>
    <w:rsid w:val="64C1259D"/>
    <w:rsid w:val="657376B7"/>
    <w:rsid w:val="657A4904"/>
    <w:rsid w:val="65A9244A"/>
    <w:rsid w:val="65D329BA"/>
    <w:rsid w:val="665E3827"/>
    <w:rsid w:val="6688197D"/>
    <w:rsid w:val="669F72AF"/>
    <w:rsid w:val="67432C10"/>
    <w:rsid w:val="689D60E4"/>
    <w:rsid w:val="689F23F0"/>
    <w:rsid w:val="69B01C1B"/>
    <w:rsid w:val="6A123ACB"/>
    <w:rsid w:val="6A3E3588"/>
    <w:rsid w:val="6AB63463"/>
    <w:rsid w:val="6B7507AD"/>
    <w:rsid w:val="6C4C3662"/>
    <w:rsid w:val="6C9E4572"/>
    <w:rsid w:val="6CAB4110"/>
    <w:rsid w:val="6CBD4ACF"/>
    <w:rsid w:val="6CDC2BE9"/>
    <w:rsid w:val="6E57655B"/>
    <w:rsid w:val="700B14E2"/>
    <w:rsid w:val="701964FA"/>
    <w:rsid w:val="701E66BF"/>
    <w:rsid w:val="708B7912"/>
    <w:rsid w:val="70D912D6"/>
    <w:rsid w:val="711639B2"/>
    <w:rsid w:val="71754790"/>
    <w:rsid w:val="71B82C3E"/>
    <w:rsid w:val="725A59D1"/>
    <w:rsid w:val="72693D08"/>
    <w:rsid w:val="726D6A41"/>
    <w:rsid w:val="727C0BD9"/>
    <w:rsid w:val="72B54A85"/>
    <w:rsid w:val="73104EFB"/>
    <w:rsid w:val="73824C41"/>
    <w:rsid w:val="74372387"/>
    <w:rsid w:val="74423A3C"/>
    <w:rsid w:val="74BB6093"/>
    <w:rsid w:val="755A1A90"/>
    <w:rsid w:val="757E0B66"/>
    <w:rsid w:val="75EE5C82"/>
    <w:rsid w:val="761F147E"/>
    <w:rsid w:val="764B555E"/>
    <w:rsid w:val="76BA4F5B"/>
    <w:rsid w:val="774A4347"/>
    <w:rsid w:val="77C30976"/>
    <w:rsid w:val="78070A7A"/>
    <w:rsid w:val="78AE6CC8"/>
    <w:rsid w:val="78EC534C"/>
    <w:rsid w:val="78ED4165"/>
    <w:rsid w:val="78EF3B10"/>
    <w:rsid w:val="78FF6846"/>
    <w:rsid w:val="7953651B"/>
    <w:rsid w:val="79D213A4"/>
    <w:rsid w:val="79DF2E26"/>
    <w:rsid w:val="7A1135C5"/>
    <w:rsid w:val="7A6C22B1"/>
    <w:rsid w:val="7A8425E2"/>
    <w:rsid w:val="7AB1252F"/>
    <w:rsid w:val="7B8E35FE"/>
    <w:rsid w:val="7B9A6184"/>
    <w:rsid w:val="7BA53FDF"/>
    <w:rsid w:val="7BCE31BC"/>
    <w:rsid w:val="7C0822BB"/>
    <w:rsid w:val="7C700A1F"/>
    <w:rsid w:val="7CD222EE"/>
    <w:rsid w:val="7CE81872"/>
    <w:rsid w:val="7CF85308"/>
    <w:rsid w:val="7D592B1F"/>
    <w:rsid w:val="7D647E65"/>
    <w:rsid w:val="7E1004C4"/>
    <w:rsid w:val="7E195C96"/>
    <w:rsid w:val="7E71043F"/>
    <w:rsid w:val="7E856EAB"/>
    <w:rsid w:val="7E874301"/>
    <w:rsid w:val="7F2C4CE2"/>
    <w:rsid w:val="7F3C21DA"/>
    <w:rsid w:val="7F662570"/>
    <w:rsid w:val="7F92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A6B9AF"/>
  <w15:docId w15:val="{1BA5CB53-95EF-4D99-822E-57421526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4">
    <w:name w:val="header"/>
    <w:basedOn w:val="a"/>
    <w:link w:val="a5"/>
    <w:rsid w:val="00B01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1F21"/>
    <w:rPr>
      <w:kern w:val="2"/>
      <w:sz w:val="18"/>
      <w:szCs w:val="18"/>
    </w:rPr>
  </w:style>
  <w:style w:type="paragraph" w:styleId="a6">
    <w:name w:val="footer"/>
    <w:basedOn w:val="a"/>
    <w:link w:val="a7"/>
    <w:rsid w:val="00B01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1F21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52C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石自国</dc:creator>
  <cp:lastModifiedBy>NTKO</cp:lastModifiedBy>
  <cp:revision>5</cp:revision>
  <dcterms:created xsi:type="dcterms:W3CDTF">2024-10-10T02:27:00Z</dcterms:created>
  <dcterms:modified xsi:type="dcterms:W3CDTF">2024-10-14T01:28:00Z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4E29516F1A26476BA1732DC68FCA0143_11</vt:lpwstr>
  </property>
</Properties>
</file>