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39CC" w14:textId="3EB07A91" w:rsidR="005B436B" w:rsidRPr="008B7D82" w:rsidRDefault="001B7CF8" w:rsidP="00B254A1">
      <w:pPr>
        <w:spacing w:line="360" w:lineRule="auto"/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8B7D82">
        <w:rPr>
          <w:rFonts w:ascii="Times New Roman" w:eastAsia="仿宋" w:hAnsi="Times New Roman" w:cs="Times New Roman"/>
          <w:b/>
          <w:bCs/>
          <w:sz w:val="36"/>
          <w:szCs w:val="36"/>
        </w:rPr>
        <w:t>近红外成像模块</w:t>
      </w:r>
    </w:p>
    <w:p w14:paraId="6971C702" w14:textId="0734D818" w:rsidR="00F778A7" w:rsidRPr="008B7D82" w:rsidRDefault="0090078D" w:rsidP="00ED27AA">
      <w:pPr>
        <w:pStyle w:val="a3"/>
        <w:numPr>
          <w:ilvl w:val="0"/>
          <w:numId w:val="3"/>
        </w:numPr>
        <w:spacing w:beforeLines="100" w:before="312" w:line="360" w:lineRule="auto"/>
        <w:ind w:firstLineChars="0"/>
        <w:jc w:val="left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 w:rsidRPr="008B7D82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技术参数要求</w:t>
      </w:r>
    </w:p>
    <w:p w14:paraId="4EF36C0A" w14:textId="637C19F5" w:rsidR="00AB0209" w:rsidRPr="008B7D82" w:rsidRDefault="00AB0209" w:rsidP="00B254A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可同时引入</w:t>
      </w:r>
      <w:r w:rsidRPr="008B7D82">
        <w:rPr>
          <w:rFonts w:ascii="Times New Roman" w:eastAsia="仿宋" w:hAnsi="Times New Roman" w:cs="Times New Roman"/>
          <w:sz w:val="28"/>
          <w:szCs w:val="28"/>
        </w:rPr>
        <w:t>2</w:t>
      </w:r>
      <w:r w:rsidRPr="008B7D82">
        <w:rPr>
          <w:rFonts w:ascii="Times New Roman" w:eastAsia="仿宋" w:hAnsi="Times New Roman" w:cs="Times New Roman"/>
          <w:sz w:val="28"/>
          <w:szCs w:val="28"/>
        </w:rPr>
        <w:t>个近红外固体激光器：</w:t>
      </w:r>
    </w:p>
    <w:p w14:paraId="32334ADD" w14:textId="2F761CC8" w:rsidR="00AB0209" w:rsidRPr="008B7D82" w:rsidRDefault="00AB0209" w:rsidP="00B254A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 730nm</w:t>
      </w:r>
      <w:r w:rsidRPr="008B7D82">
        <w:rPr>
          <w:rFonts w:ascii="Times New Roman" w:eastAsia="仿宋" w:hAnsi="Times New Roman" w:cs="Times New Roman"/>
          <w:sz w:val="28"/>
          <w:szCs w:val="28"/>
        </w:rPr>
        <w:t>固体激光器，输出功率</w:t>
      </w:r>
      <w:r w:rsidRPr="008B7D82">
        <w:rPr>
          <w:rFonts w:ascii="Times New Roman" w:eastAsia="仿宋" w:hAnsi="Times New Roman" w:cs="Times New Roman"/>
          <w:sz w:val="28"/>
          <w:szCs w:val="28"/>
        </w:rPr>
        <w:t>≥30mW</w:t>
      </w:r>
      <w:r w:rsidRPr="008B7D82">
        <w:rPr>
          <w:rFonts w:ascii="Times New Roman" w:eastAsia="仿宋" w:hAnsi="Times New Roman" w:cs="Times New Roman"/>
          <w:sz w:val="28"/>
          <w:szCs w:val="28"/>
        </w:rPr>
        <w:t>，独立单模光纤引入</w:t>
      </w:r>
    </w:p>
    <w:p w14:paraId="74CBCC1C" w14:textId="16283DC9" w:rsidR="00AB0209" w:rsidRPr="008B7D82" w:rsidRDefault="00AB0209" w:rsidP="00B254A1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1.2 </w:t>
      </w:r>
      <w:r w:rsidR="008B7D82" w:rsidRPr="008B7D8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8B7D82">
        <w:rPr>
          <w:rFonts w:ascii="Times New Roman" w:eastAsia="仿宋" w:hAnsi="Times New Roman" w:cs="Times New Roman"/>
          <w:sz w:val="28"/>
          <w:szCs w:val="28"/>
        </w:rPr>
        <w:t>785nm</w:t>
      </w:r>
      <w:r w:rsidRPr="008B7D82">
        <w:rPr>
          <w:rFonts w:ascii="Times New Roman" w:eastAsia="仿宋" w:hAnsi="Times New Roman" w:cs="Times New Roman"/>
          <w:sz w:val="28"/>
          <w:szCs w:val="28"/>
        </w:rPr>
        <w:t>固体激光器，输出功率</w:t>
      </w:r>
      <w:r w:rsidRPr="008B7D82">
        <w:rPr>
          <w:rFonts w:ascii="Times New Roman" w:eastAsia="仿宋" w:hAnsi="Times New Roman" w:cs="Times New Roman"/>
          <w:sz w:val="28"/>
          <w:szCs w:val="28"/>
        </w:rPr>
        <w:t>≥100mW</w:t>
      </w:r>
      <w:r w:rsidRPr="008B7D82">
        <w:rPr>
          <w:rFonts w:ascii="Times New Roman" w:eastAsia="仿宋" w:hAnsi="Times New Roman" w:cs="Times New Roman"/>
          <w:sz w:val="28"/>
          <w:szCs w:val="28"/>
        </w:rPr>
        <w:t>，独立单模光纤引入</w:t>
      </w:r>
    </w:p>
    <w:p w14:paraId="260DCFDC" w14:textId="3CEAA554" w:rsidR="00AB0209" w:rsidRPr="008B7D82" w:rsidRDefault="00AB0209" w:rsidP="00B254A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扫描单元透过率及色差校准范围：</w:t>
      </w:r>
      <w:r w:rsidRPr="008B7D82">
        <w:rPr>
          <w:rFonts w:ascii="Times New Roman" w:eastAsia="仿宋" w:hAnsi="Times New Roman" w:cs="Times New Roman"/>
          <w:sz w:val="28"/>
          <w:szCs w:val="28"/>
        </w:rPr>
        <w:t>400</w:t>
      </w:r>
      <w:r w:rsidR="00B254A1" w:rsidRPr="008B7D82">
        <w:rPr>
          <w:rFonts w:ascii="Times New Roman" w:eastAsia="仿宋" w:hAnsi="Times New Roman" w:cs="Times New Roman"/>
          <w:sz w:val="28"/>
          <w:szCs w:val="28"/>
        </w:rPr>
        <w:t>-1</w:t>
      </w:r>
      <w:r w:rsidRPr="008B7D82">
        <w:rPr>
          <w:rFonts w:ascii="Times New Roman" w:eastAsia="仿宋" w:hAnsi="Times New Roman" w:cs="Times New Roman"/>
          <w:sz w:val="28"/>
          <w:szCs w:val="28"/>
        </w:rPr>
        <w:t>300 nm</w:t>
      </w:r>
    </w:p>
    <w:p w14:paraId="33648341" w14:textId="5704C19F" w:rsidR="00AB0209" w:rsidRPr="008B7D82" w:rsidRDefault="00AB0209" w:rsidP="00B254A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镀银扫描振镜，近红外波段具备高反射率，</w:t>
      </w:r>
      <w:r w:rsidRPr="008B7D82">
        <w:rPr>
          <w:rFonts w:ascii="Times New Roman" w:eastAsia="仿宋" w:hAnsi="Times New Roman" w:cs="Times New Roman"/>
          <w:sz w:val="28"/>
          <w:szCs w:val="28"/>
        </w:rPr>
        <w:t>700-1300nm</w:t>
      </w:r>
      <w:r w:rsidRPr="008B7D82">
        <w:rPr>
          <w:rFonts w:ascii="Times New Roman" w:eastAsia="仿宋" w:hAnsi="Times New Roman" w:cs="Times New Roman"/>
          <w:sz w:val="28"/>
          <w:szCs w:val="28"/>
        </w:rPr>
        <w:t>反射率</w:t>
      </w:r>
      <w:r w:rsidRPr="008B7D82">
        <w:rPr>
          <w:rFonts w:ascii="Times New Roman" w:eastAsia="仿宋" w:hAnsi="Times New Roman" w:cs="Times New Roman"/>
          <w:sz w:val="28"/>
          <w:szCs w:val="28"/>
        </w:rPr>
        <w:t>&gt;95%</w:t>
      </w:r>
    </w:p>
    <w:p w14:paraId="66F143EF" w14:textId="4CDDE967" w:rsidR="00AB0209" w:rsidRPr="008B7D82" w:rsidRDefault="00AB0209" w:rsidP="00B254A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物镜透过率和色差校准范围：</w:t>
      </w:r>
      <w:r w:rsidRPr="008B7D82">
        <w:rPr>
          <w:rFonts w:ascii="Times New Roman" w:eastAsia="仿宋" w:hAnsi="Times New Roman" w:cs="Times New Roman"/>
          <w:sz w:val="28"/>
          <w:szCs w:val="28"/>
        </w:rPr>
        <w:t>400-1000nm</w:t>
      </w:r>
    </w:p>
    <w:p w14:paraId="1B65B57C" w14:textId="369FF3F5" w:rsidR="00A46D63" w:rsidRPr="008B7D82" w:rsidRDefault="00A46D63" w:rsidP="00B254A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近红外专用检测通道：</w:t>
      </w:r>
    </w:p>
    <w:p w14:paraId="27F00B3F" w14:textId="47FC55EC" w:rsidR="00A46D63" w:rsidRPr="008B7D82" w:rsidRDefault="00A46D63" w:rsidP="00B254A1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5.1  </w:t>
      </w:r>
      <w:r w:rsidRPr="008B7D82">
        <w:rPr>
          <w:rFonts w:ascii="Times New Roman" w:eastAsia="仿宋" w:hAnsi="Times New Roman" w:cs="Times New Roman"/>
          <w:sz w:val="28"/>
          <w:szCs w:val="28"/>
        </w:rPr>
        <w:t>近红外高灵敏度</w:t>
      </w:r>
      <w:r w:rsidRPr="008B7D82">
        <w:rPr>
          <w:rFonts w:ascii="Times New Roman" w:eastAsia="仿宋" w:hAnsi="Times New Roman" w:cs="Times New Roman"/>
          <w:sz w:val="28"/>
          <w:szCs w:val="28"/>
        </w:rPr>
        <w:t>GaAs</w:t>
      </w:r>
      <w:r w:rsidRPr="008B7D82">
        <w:rPr>
          <w:rFonts w:ascii="Times New Roman" w:eastAsia="仿宋" w:hAnsi="Times New Roman" w:cs="Times New Roman"/>
          <w:sz w:val="28"/>
          <w:szCs w:val="28"/>
        </w:rPr>
        <w:t>检测器</w:t>
      </w:r>
      <w:r w:rsidR="00E84661" w:rsidRPr="008B7D82">
        <w:rPr>
          <w:rFonts w:ascii="Times New Roman" w:eastAsia="仿宋" w:hAnsi="Times New Roman" w:cs="Times New Roman"/>
          <w:sz w:val="28"/>
          <w:szCs w:val="28"/>
        </w:rPr>
        <w:t>≥1</w:t>
      </w:r>
      <w:r w:rsidR="00E84661" w:rsidRPr="008B7D82">
        <w:rPr>
          <w:rFonts w:ascii="Times New Roman" w:eastAsia="仿宋" w:hAnsi="Times New Roman" w:cs="Times New Roman"/>
          <w:sz w:val="28"/>
          <w:szCs w:val="28"/>
        </w:rPr>
        <w:t>个</w:t>
      </w:r>
    </w:p>
    <w:p w14:paraId="3EEC4861" w14:textId="20D70A09" w:rsidR="00A46D63" w:rsidRPr="008B7D82" w:rsidRDefault="00A46D63" w:rsidP="00B254A1">
      <w:pPr>
        <w:pStyle w:val="a3"/>
        <w:spacing w:line="360" w:lineRule="auto"/>
        <w:ind w:left="36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5.2 </w:t>
      </w:r>
      <w:r w:rsidRPr="008B7D82">
        <w:rPr>
          <w:rFonts w:ascii="Times New Roman" w:eastAsia="仿宋" w:hAnsi="Times New Roman" w:cs="Times New Roman"/>
          <w:sz w:val="28"/>
          <w:szCs w:val="28"/>
        </w:rPr>
        <w:t>可接收波长范围为</w:t>
      </w:r>
      <w:r w:rsidRPr="008B7D82">
        <w:rPr>
          <w:rFonts w:ascii="Times New Roman" w:eastAsia="仿宋" w:hAnsi="Times New Roman" w:cs="Times New Roman"/>
          <w:sz w:val="28"/>
          <w:szCs w:val="28"/>
        </w:rPr>
        <w:t>380-890nm</w:t>
      </w:r>
      <w:r w:rsidRPr="008B7D82">
        <w:rPr>
          <w:rFonts w:ascii="Times New Roman" w:eastAsia="仿宋" w:hAnsi="Times New Roman" w:cs="Times New Roman"/>
          <w:sz w:val="28"/>
          <w:szCs w:val="28"/>
        </w:rPr>
        <w:t>，可支持</w:t>
      </w:r>
      <w:r w:rsidRPr="008B7D82">
        <w:rPr>
          <w:rFonts w:ascii="Times New Roman" w:eastAsia="仿宋" w:hAnsi="Times New Roman" w:cs="Times New Roman"/>
          <w:sz w:val="28"/>
          <w:szCs w:val="28"/>
        </w:rPr>
        <w:t>Cy7</w:t>
      </w:r>
      <w:r w:rsidRPr="008B7D82">
        <w:rPr>
          <w:rFonts w:ascii="Times New Roman" w:eastAsia="仿宋" w:hAnsi="Times New Roman" w:cs="Times New Roman"/>
          <w:sz w:val="28"/>
          <w:szCs w:val="28"/>
        </w:rPr>
        <w:t>，</w:t>
      </w:r>
      <w:r w:rsidRPr="008B7D82">
        <w:rPr>
          <w:rFonts w:ascii="Times New Roman" w:eastAsia="仿宋" w:hAnsi="Times New Roman" w:cs="Times New Roman"/>
          <w:sz w:val="28"/>
          <w:szCs w:val="28"/>
        </w:rPr>
        <w:t>Cy7.5</w:t>
      </w:r>
      <w:r w:rsidRPr="008B7D82">
        <w:rPr>
          <w:rFonts w:ascii="Times New Roman" w:eastAsia="仿宋" w:hAnsi="Times New Roman" w:cs="Times New Roman"/>
          <w:sz w:val="28"/>
          <w:szCs w:val="28"/>
        </w:rPr>
        <w:t>，</w:t>
      </w:r>
      <w:proofErr w:type="spellStart"/>
      <w:r w:rsidRPr="008B7D82">
        <w:rPr>
          <w:rFonts w:ascii="Times New Roman" w:eastAsia="仿宋" w:hAnsi="Times New Roman" w:cs="Times New Roman"/>
          <w:sz w:val="28"/>
          <w:szCs w:val="28"/>
        </w:rPr>
        <w:t>IRDye</w:t>
      </w:r>
      <w:proofErr w:type="spellEnd"/>
      <w:r w:rsidRPr="008B7D82">
        <w:rPr>
          <w:rFonts w:ascii="Times New Roman" w:eastAsia="仿宋" w:hAnsi="Times New Roman" w:cs="Times New Roman"/>
          <w:sz w:val="28"/>
          <w:szCs w:val="28"/>
        </w:rPr>
        <w:t>，</w:t>
      </w:r>
      <w:r w:rsidRPr="008B7D82">
        <w:rPr>
          <w:rFonts w:ascii="Times New Roman" w:eastAsia="仿宋" w:hAnsi="Times New Roman" w:cs="Times New Roman"/>
          <w:sz w:val="28"/>
          <w:szCs w:val="28"/>
        </w:rPr>
        <w:t>AlexaFluor750</w:t>
      </w:r>
      <w:r w:rsidRPr="008B7D82">
        <w:rPr>
          <w:rFonts w:ascii="Times New Roman" w:eastAsia="仿宋" w:hAnsi="Times New Roman" w:cs="Times New Roman"/>
          <w:sz w:val="28"/>
          <w:szCs w:val="28"/>
        </w:rPr>
        <w:t>等多种近红外荧光探针成像</w:t>
      </w:r>
    </w:p>
    <w:p w14:paraId="5A4C1106" w14:textId="1152BF54" w:rsidR="000D5738" w:rsidRPr="008B7D82" w:rsidRDefault="00A46D63" w:rsidP="00ED27AA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5.3 </w:t>
      </w:r>
      <w:r w:rsidRPr="008B7D82">
        <w:rPr>
          <w:rFonts w:ascii="Times New Roman" w:eastAsia="仿宋" w:hAnsi="Times New Roman" w:cs="Times New Roman"/>
          <w:sz w:val="28"/>
          <w:szCs w:val="28"/>
        </w:rPr>
        <w:t>与共聚焦</w:t>
      </w:r>
      <w:r w:rsidR="00FF6D6F" w:rsidRPr="008B7D82">
        <w:rPr>
          <w:rFonts w:ascii="Times New Roman" w:eastAsia="仿宋" w:hAnsi="Times New Roman" w:cs="Times New Roman"/>
          <w:sz w:val="28"/>
          <w:szCs w:val="28"/>
        </w:rPr>
        <w:t>可见光</w:t>
      </w:r>
      <w:r w:rsidRPr="008B7D82">
        <w:rPr>
          <w:rFonts w:ascii="Times New Roman" w:eastAsia="仿宋" w:hAnsi="Times New Roman" w:cs="Times New Roman"/>
          <w:sz w:val="28"/>
          <w:szCs w:val="28"/>
        </w:rPr>
        <w:t>检测器可同时使用，实现</w:t>
      </w:r>
      <w:r w:rsidRPr="008B7D82">
        <w:rPr>
          <w:rFonts w:ascii="Times New Roman" w:eastAsia="仿宋" w:hAnsi="Times New Roman" w:cs="Times New Roman"/>
          <w:sz w:val="28"/>
          <w:szCs w:val="28"/>
        </w:rPr>
        <w:t>5</w:t>
      </w:r>
      <w:r w:rsidRPr="008B7D82">
        <w:rPr>
          <w:rFonts w:ascii="Times New Roman" w:eastAsia="仿宋" w:hAnsi="Times New Roman" w:cs="Times New Roman"/>
          <w:sz w:val="28"/>
          <w:szCs w:val="28"/>
        </w:rPr>
        <w:t>个检测器同时成像，实时叠加</w:t>
      </w:r>
    </w:p>
    <w:p w14:paraId="49659C78" w14:textId="77777777" w:rsidR="000D5738" w:rsidRPr="008B7D82" w:rsidRDefault="000D5738" w:rsidP="000D5738">
      <w:pPr>
        <w:spacing w:beforeLines="100" w:before="312" w:line="360" w:lineRule="auto"/>
        <w:jc w:val="left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 w:rsidRPr="008B7D82">
        <w:rPr>
          <w:rFonts w:ascii="Times New Roman" w:eastAsia="仿宋" w:hAnsi="Times New Roman" w:cs="Times New Roman"/>
          <w:b/>
          <w:color w:val="000000"/>
          <w:sz w:val="28"/>
          <w:szCs w:val="28"/>
        </w:rPr>
        <w:t>二．售后服务要求</w:t>
      </w:r>
    </w:p>
    <w:p w14:paraId="5A309583" w14:textId="77777777" w:rsidR="000D5738" w:rsidRPr="008B7D82" w:rsidRDefault="000D5738" w:rsidP="000D573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8B7D82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在买方指定的地点完成安装调试，并配合买方进行测试验收。</w:t>
      </w:r>
    </w:p>
    <w:p w14:paraId="14E4AE57" w14:textId="77777777" w:rsidR="000D5738" w:rsidRPr="008B7D82" w:rsidRDefault="000D5738" w:rsidP="000D573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质保期：验收合格日起</w:t>
      </w:r>
      <w:r w:rsidRPr="008B7D82">
        <w:rPr>
          <w:rFonts w:ascii="Times New Roman" w:eastAsia="仿宋" w:hAnsi="Times New Roman" w:cs="Times New Roman"/>
          <w:sz w:val="28"/>
          <w:szCs w:val="28"/>
        </w:rPr>
        <w:t>12</w:t>
      </w:r>
      <w:r w:rsidRPr="008B7D82">
        <w:rPr>
          <w:rFonts w:ascii="Times New Roman" w:eastAsia="仿宋" w:hAnsi="Times New Roman" w:cs="Times New Roman"/>
          <w:sz w:val="28"/>
          <w:szCs w:val="28"/>
        </w:rPr>
        <w:t>个月。</w:t>
      </w:r>
    </w:p>
    <w:p w14:paraId="2400FABA" w14:textId="77777777" w:rsidR="000D5738" w:rsidRPr="008B7D82" w:rsidRDefault="000D5738" w:rsidP="000D573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8B7D82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8B7D82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8B7D82">
        <w:rPr>
          <w:rFonts w:ascii="Times New Roman" w:eastAsia="仿宋" w:hAnsi="Times New Roman" w:cs="Times New Roman"/>
          <w:sz w:val="28"/>
          <w:szCs w:val="28"/>
        </w:rPr>
        <w:t>1</w:t>
      </w:r>
      <w:r w:rsidRPr="008B7D82">
        <w:rPr>
          <w:rFonts w:ascii="Times New Roman" w:eastAsia="仿宋" w:hAnsi="Times New Roman" w:cs="Times New Roman"/>
          <w:sz w:val="28"/>
          <w:szCs w:val="28"/>
        </w:rPr>
        <w:t>个工作日内做出响应。</w:t>
      </w:r>
    </w:p>
    <w:p w14:paraId="1ED81D0D" w14:textId="3A69A41D" w:rsidR="000D5738" w:rsidRPr="008B7D82" w:rsidRDefault="000D5738" w:rsidP="00ED27AA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8B7D82">
        <w:rPr>
          <w:rFonts w:ascii="Times New Roman" w:eastAsia="仿宋" w:hAnsi="Times New Roman" w:cs="Times New Roman"/>
          <w:sz w:val="28"/>
          <w:szCs w:val="28"/>
        </w:rPr>
        <w:t>交货地点：用户指定位置。</w:t>
      </w:r>
    </w:p>
    <w:sectPr w:rsidR="000D5738" w:rsidRPr="008B7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BFD0" w14:textId="77777777" w:rsidR="00D218BB" w:rsidRDefault="00D218BB" w:rsidP="006052CF">
      <w:r>
        <w:separator/>
      </w:r>
    </w:p>
  </w:endnote>
  <w:endnote w:type="continuationSeparator" w:id="0">
    <w:p w14:paraId="5EE66882" w14:textId="77777777" w:rsidR="00D218BB" w:rsidRDefault="00D218BB" w:rsidP="006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86F7" w14:textId="77777777" w:rsidR="00D218BB" w:rsidRDefault="00D218BB" w:rsidP="006052CF">
      <w:r>
        <w:separator/>
      </w:r>
    </w:p>
  </w:footnote>
  <w:footnote w:type="continuationSeparator" w:id="0">
    <w:p w14:paraId="5ACCE0E6" w14:textId="77777777" w:rsidR="00D218BB" w:rsidRDefault="00D218BB" w:rsidP="0060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98D"/>
    <w:multiLevelType w:val="multilevel"/>
    <w:tmpl w:val="6E3EA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B561D8"/>
    <w:multiLevelType w:val="hybridMultilevel"/>
    <w:tmpl w:val="AD54173C"/>
    <w:lvl w:ilvl="0" w:tplc="3BC428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C647C0"/>
    <w:multiLevelType w:val="hybridMultilevel"/>
    <w:tmpl w:val="E88E26E2"/>
    <w:lvl w:ilvl="0" w:tplc="1F42AE30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0B"/>
    <w:rsid w:val="0006132B"/>
    <w:rsid w:val="0009200B"/>
    <w:rsid w:val="000D5738"/>
    <w:rsid w:val="000E1FF7"/>
    <w:rsid w:val="00142205"/>
    <w:rsid w:val="00163E6E"/>
    <w:rsid w:val="001704C4"/>
    <w:rsid w:val="00190661"/>
    <w:rsid w:val="001B7CF8"/>
    <w:rsid w:val="001F158C"/>
    <w:rsid w:val="002156C2"/>
    <w:rsid w:val="00294C16"/>
    <w:rsid w:val="00303496"/>
    <w:rsid w:val="0032616C"/>
    <w:rsid w:val="003B1CE0"/>
    <w:rsid w:val="003B53DB"/>
    <w:rsid w:val="00406ED3"/>
    <w:rsid w:val="00462061"/>
    <w:rsid w:val="004D1DF9"/>
    <w:rsid w:val="0057487F"/>
    <w:rsid w:val="005A7E99"/>
    <w:rsid w:val="005B436B"/>
    <w:rsid w:val="005B7737"/>
    <w:rsid w:val="00601F41"/>
    <w:rsid w:val="006052CF"/>
    <w:rsid w:val="006C455C"/>
    <w:rsid w:val="006C5869"/>
    <w:rsid w:val="007531A1"/>
    <w:rsid w:val="0088117F"/>
    <w:rsid w:val="008B6069"/>
    <w:rsid w:val="008B7D82"/>
    <w:rsid w:val="0090078D"/>
    <w:rsid w:val="00A02240"/>
    <w:rsid w:val="00A46D63"/>
    <w:rsid w:val="00AB0209"/>
    <w:rsid w:val="00B0407F"/>
    <w:rsid w:val="00B254A1"/>
    <w:rsid w:val="00B451C5"/>
    <w:rsid w:val="00BB4F7E"/>
    <w:rsid w:val="00BD5A7A"/>
    <w:rsid w:val="00C02A3F"/>
    <w:rsid w:val="00C722FE"/>
    <w:rsid w:val="00D218BB"/>
    <w:rsid w:val="00DE51B4"/>
    <w:rsid w:val="00E16F0A"/>
    <w:rsid w:val="00E37E91"/>
    <w:rsid w:val="00E84661"/>
    <w:rsid w:val="00ED27AA"/>
    <w:rsid w:val="00F778A7"/>
    <w:rsid w:val="00FB053B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206F0"/>
  <w15:chartTrackingRefBased/>
  <w15:docId w15:val="{4A7191CD-386E-44A0-A60D-C536408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0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52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52C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D57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5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Huan1 Wang (王欢1) (OCSM)</dc:creator>
  <cp:keywords/>
  <dc:description/>
  <cp:lastModifiedBy>高伟</cp:lastModifiedBy>
  <cp:revision>5</cp:revision>
  <dcterms:created xsi:type="dcterms:W3CDTF">2023-04-25T07:30:00Z</dcterms:created>
  <dcterms:modified xsi:type="dcterms:W3CDTF">2023-04-28T07:22:00Z</dcterms:modified>
</cp:coreProperties>
</file>