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E21" w:rsidRPr="00FB5B25" w:rsidRDefault="00766292" w:rsidP="00FB5B25">
      <w:pPr>
        <w:spacing w:line="360" w:lineRule="auto"/>
        <w:jc w:val="center"/>
        <w:rPr>
          <w:rFonts w:eastAsia="仿宋"/>
          <w:b/>
          <w:sz w:val="32"/>
          <w:szCs w:val="32"/>
        </w:rPr>
      </w:pPr>
      <w:bookmarkStart w:id="0" w:name="_GoBack"/>
      <w:proofErr w:type="gramStart"/>
      <w:r w:rsidRPr="00FB5B25">
        <w:rPr>
          <w:rFonts w:eastAsia="仿宋"/>
          <w:b/>
          <w:sz w:val="32"/>
          <w:szCs w:val="32"/>
        </w:rPr>
        <w:t>云计算</w:t>
      </w:r>
      <w:proofErr w:type="gramEnd"/>
      <w:r w:rsidRPr="00FB5B25">
        <w:rPr>
          <w:rFonts w:eastAsia="仿宋"/>
          <w:b/>
          <w:sz w:val="32"/>
          <w:szCs w:val="32"/>
        </w:rPr>
        <w:t>及备份平台</w:t>
      </w:r>
    </w:p>
    <w:bookmarkEnd w:id="0"/>
    <w:p w:rsidR="005C6929" w:rsidRPr="00FB5B25" w:rsidRDefault="005C6929" w:rsidP="00FB5B25">
      <w:pPr>
        <w:spacing w:line="360" w:lineRule="auto"/>
        <w:rPr>
          <w:rFonts w:eastAsia="仿宋"/>
          <w:sz w:val="24"/>
          <w:szCs w:val="24"/>
        </w:rPr>
      </w:pPr>
      <w:r w:rsidRPr="00FB5B25">
        <w:rPr>
          <w:rFonts w:eastAsia="仿宋"/>
          <w:sz w:val="24"/>
          <w:szCs w:val="24"/>
        </w:rPr>
        <w:t>总体要求：</w:t>
      </w:r>
    </w:p>
    <w:p w:rsidR="006D040D" w:rsidRPr="00FB5B25" w:rsidRDefault="005C6929" w:rsidP="00FB5B25">
      <w:pPr>
        <w:spacing w:line="360" w:lineRule="auto"/>
        <w:rPr>
          <w:rFonts w:eastAsia="仿宋"/>
          <w:sz w:val="24"/>
          <w:szCs w:val="24"/>
        </w:rPr>
      </w:pPr>
      <w:r w:rsidRPr="00FB5B25">
        <w:rPr>
          <w:rFonts w:eastAsia="仿宋"/>
          <w:sz w:val="24"/>
          <w:szCs w:val="24"/>
        </w:rPr>
        <w:t>本系统由网络控制软件平台、数据分析平台、数据传输网络及存储中心构成，能够一体化的管理、存储、分析大型质谱实验室的所有质谱数据。</w:t>
      </w:r>
    </w:p>
    <w:p w:rsidR="00A04312" w:rsidRPr="00FB5B25" w:rsidRDefault="00A04312" w:rsidP="00FB5B25">
      <w:pPr>
        <w:spacing w:line="360" w:lineRule="auto"/>
        <w:rPr>
          <w:rFonts w:eastAsia="仿宋"/>
          <w:sz w:val="24"/>
          <w:szCs w:val="24"/>
        </w:rPr>
      </w:pPr>
      <w:r w:rsidRPr="00FB5B25">
        <w:rPr>
          <w:rFonts w:eastAsia="仿宋"/>
          <w:sz w:val="24"/>
          <w:szCs w:val="24"/>
        </w:rPr>
        <w:t>1</w:t>
      </w:r>
      <w:r w:rsidR="005C6929" w:rsidRPr="00FB5B25">
        <w:rPr>
          <w:rFonts w:eastAsia="仿宋"/>
          <w:sz w:val="24"/>
          <w:szCs w:val="24"/>
        </w:rPr>
        <w:t xml:space="preserve">. </w:t>
      </w:r>
      <w:r w:rsidR="005C6929" w:rsidRPr="00FB5B25">
        <w:rPr>
          <w:rFonts w:eastAsia="仿宋"/>
          <w:sz w:val="24"/>
          <w:szCs w:val="24"/>
        </w:rPr>
        <w:t>蛋白质</w:t>
      </w:r>
      <w:proofErr w:type="gramStart"/>
      <w:r w:rsidR="005C6929" w:rsidRPr="00FB5B25">
        <w:rPr>
          <w:rFonts w:eastAsia="仿宋"/>
          <w:sz w:val="24"/>
          <w:szCs w:val="24"/>
        </w:rPr>
        <w:t>组云计算</w:t>
      </w:r>
      <w:proofErr w:type="gramEnd"/>
      <w:r w:rsidR="005C6929" w:rsidRPr="00FB5B25">
        <w:rPr>
          <w:rFonts w:eastAsia="仿宋"/>
          <w:sz w:val="24"/>
          <w:szCs w:val="24"/>
        </w:rPr>
        <w:t>及备份控制系统</w:t>
      </w:r>
    </w:p>
    <w:p w:rsidR="006D040D" w:rsidRPr="00FB5B25" w:rsidRDefault="006D040D" w:rsidP="00FB5B25">
      <w:pPr>
        <w:spacing w:line="360" w:lineRule="auto"/>
        <w:rPr>
          <w:rFonts w:eastAsia="仿宋"/>
          <w:sz w:val="24"/>
          <w:szCs w:val="24"/>
        </w:rPr>
      </w:pPr>
      <w:r w:rsidRPr="00FB5B25">
        <w:rPr>
          <w:rFonts w:eastAsia="仿宋"/>
          <w:sz w:val="24"/>
          <w:szCs w:val="24"/>
        </w:rPr>
        <w:t>提供</w:t>
      </w:r>
      <w:proofErr w:type="gramStart"/>
      <w:r w:rsidRPr="00FB5B25">
        <w:rPr>
          <w:rFonts w:eastAsia="仿宋"/>
          <w:sz w:val="24"/>
          <w:szCs w:val="24"/>
        </w:rPr>
        <w:t>一</w:t>
      </w:r>
      <w:proofErr w:type="gramEnd"/>
      <w:r w:rsidRPr="00FB5B25">
        <w:rPr>
          <w:rFonts w:eastAsia="仿宋"/>
          <w:sz w:val="24"/>
          <w:szCs w:val="24"/>
        </w:rPr>
        <w:t>套</w:t>
      </w:r>
      <w:r w:rsidR="008E72B3" w:rsidRPr="00FB5B25">
        <w:rPr>
          <w:rFonts w:eastAsia="仿宋"/>
          <w:sz w:val="24"/>
          <w:szCs w:val="24"/>
        </w:rPr>
        <w:t>数据</w:t>
      </w:r>
      <w:r w:rsidR="001440B7" w:rsidRPr="00FB5B25">
        <w:rPr>
          <w:rFonts w:eastAsia="仿宋"/>
          <w:sz w:val="24"/>
          <w:szCs w:val="24"/>
        </w:rPr>
        <w:t>云计算及备份控制系统</w:t>
      </w:r>
      <w:r w:rsidRPr="00FB5B25">
        <w:rPr>
          <w:rFonts w:eastAsia="仿宋"/>
          <w:sz w:val="24"/>
          <w:szCs w:val="24"/>
        </w:rPr>
        <w:t>，要求支持</w:t>
      </w:r>
      <w:r w:rsidRPr="00FB5B25">
        <w:rPr>
          <w:rFonts w:eastAsia="仿宋"/>
          <w:sz w:val="24"/>
          <w:szCs w:val="24"/>
        </w:rPr>
        <w:t>Windows</w:t>
      </w:r>
      <w:r w:rsidRPr="00FB5B25">
        <w:rPr>
          <w:rFonts w:eastAsia="仿宋"/>
          <w:sz w:val="24"/>
          <w:szCs w:val="24"/>
        </w:rPr>
        <w:t>操作系统，</w:t>
      </w:r>
      <w:r w:rsidR="001440B7" w:rsidRPr="00FB5B25">
        <w:rPr>
          <w:rFonts w:eastAsia="仿宋"/>
          <w:sz w:val="24"/>
          <w:szCs w:val="24"/>
        </w:rPr>
        <w:t>支持</w:t>
      </w:r>
      <w:r w:rsidR="001440B7" w:rsidRPr="00FB5B25">
        <w:rPr>
          <w:rFonts w:eastAsia="仿宋"/>
          <w:sz w:val="24"/>
          <w:szCs w:val="24"/>
        </w:rPr>
        <w:t>Thermo</w:t>
      </w:r>
      <w:r w:rsidR="001440B7" w:rsidRPr="00FB5B25">
        <w:rPr>
          <w:rFonts w:eastAsia="仿宋"/>
          <w:sz w:val="24"/>
          <w:szCs w:val="24"/>
        </w:rPr>
        <w:t>、</w:t>
      </w:r>
      <w:r w:rsidR="001440B7" w:rsidRPr="00FB5B25">
        <w:rPr>
          <w:rFonts w:eastAsia="仿宋"/>
          <w:sz w:val="24"/>
          <w:szCs w:val="24"/>
        </w:rPr>
        <w:t>Bruker</w:t>
      </w:r>
      <w:r w:rsidR="001440B7" w:rsidRPr="00FB5B25">
        <w:rPr>
          <w:rFonts w:eastAsia="仿宋"/>
          <w:sz w:val="24"/>
          <w:szCs w:val="24"/>
        </w:rPr>
        <w:t>等主流质谱仪</w:t>
      </w:r>
      <w:proofErr w:type="gramStart"/>
      <w:r w:rsidR="001440B7" w:rsidRPr="00FB5B25">
        <w:rPr>
          <w:rFonts w:eastAsia="仿宋"/>
          <w:sz w:val="24"/>
          <w:szCs w:val="24"/>
        </w:rPr>
        <w:t>器数</w:t>
      </w:r>
      <w:proofErr w:type="gramEnd"/>
      <w:r w:rsidR="001440B7" w:rsidRPr="00FB5B25">
        <w:rPr>
          <w:rFonts w:eastAsia="仿宋"/>
          <w:sz w:val="24"/>
          <w:szCs w:val="24"/>
        </w:rPr>
        <w:t>据的读取、展示、质</w:t>
      </w:r>
      <w:r w:rsidR="00C313EA" w:rsidRPr="00FB5B25">
        <w:rPr>
          <w:rFonts w:eastAsia="仿宋"/>
          <w:sz w:val="24"/>
          <w:szCs w:val="24"/>
        </w:rPr>
        <w:t>量</w:t>
      </w:r>
      <w:r w:rsidR="001440B7" w:rsidRPr="00FB5B25">
        <w:rPr>
          <w:rFonts w:eastAsia="仿宋"/>
          <w:sz w:val="24"/>
          <w:szCs w:val="24"/>
        </w:rPr>
        <w:t>控</w:t>
      </w:r>
      <w:r w:rsidR="00C313EA" w:rsidRPr="00FB5B25">
        <w:rPr>
          <w:rFonts w:eastAsia="仿宋"/>
          <w:sz w:val="24"/>
          <w:szCs w:val="24"/>
        </w:rPr>
        <w:t>制</w:t>
      </w:r>
      <w:r w:rsidR="001440B7" w:rsidRPr="00FB5B25">
        <w:rPr>
          <w:rFonts w:eastAsia="仿宋"/>
          <w:sz w:val="24"/>
          <w:szCs w:val="24"/>
        </w:rPr>
        <w:t>分析及备份；支持质谱数据和结果在线发布、共享及远端下载；支持多用户访问、权限管理及自主分析。</w:t>
      </w:r>
    </w:p>
    <w:p w:rsidR="005C6929" w:rsidRPr="00FB5B25" w:rsidRDefault="005C6929" w:rsidP="00FB5B25">
      <w:pPr>
        <w:spacing w:line="360" w:lineRule="auto"/>
        <w:rPr>
          <w:rFonts w:eastAsia="仿宋"/>
          <w:sz w:val="24"/>
          <w:szCs w:val="24"/>
        </w:rPr>
      </w:pPr>
      <w:r w:rsidRPr="00FB5B25">
        <w:rPr>
          <w:rFonts w:eastAsia="仿宋"/>
          <w:sz w:val="24"/>
          <w:szCs w:val="24"/>
        </w:rPr>
        <w:t xml:space="preserve">2. </w:t>
      </w:r>
      <w:r w:rsidRPr="00FB5B25">
        <w:rPr>
          <w:rFonts w:eastAsia="仿宋"/>
          <w:sz w:val="24"/>
          <w:szCs w:val="24"/>
        </w:rPr>
        <w:t>控制管理工作站</w:t>
      </w:r>
    </w:p>
    <w:p w:rsidR="005C6929" w:rsidRPr="00FB5B25" w:rsidRDefault="005C6929" w:rsidP="00FB5B25">
      <w:pPr>
        <w:spacing w:line="360" w:lineRule="auto"/>
        <w:rPr>
          <w:rFonts w:eastAsia="仿宋"/>
          <w:sz w:val="24"/>
          <w:szCs w:val="24"/>
        </w:rPr>
      </w:pPr>
      <w:r w:rsidRPr="00FB5B25">
        <w:rPr>
          <w:rFonts w:eastAsia="仿宋"/>
          <w:sz w:val="24"/>
          <w:szCs w:val="24"/>
        </w:rPr>
        <w:t>CPU</w:t>
      </w:r>
      <w:r w:rsidRPr="00FB5B25">
        <w:rPr>
          <w:rFonts w:eastAsia="仿宋"/>
          <w:sz w:val="24"/>
          <w:szCs w:val="24"/>
        </w:rPr>
        <w:t>：</w:t>
      </w:r>
      <w:r w:rsidRPr="00FB5B25">
        <w:rPr>
          <w:rFonts w:eastAsia="仿宋"/>
          <w:sz w:val="24"/>
          <w:szCs w:val="24"/>
        </w:rPr>
        <w:t xml:space="preserve"> 2* INTEL 12900K 16</w:t>
      </w:r>
      <w:r w:rsidRPr="00FB5B25">
        <w:rPr>
          <w:rFonts w:eastAsia="仿宋"/>
          <w:sz w:val="24"/>
          <w:szCs w:val="24"/>
        </w:rPr>
        <w:t>核</w:t>
      </w:r>
      <w:r w:rsidRPr="00FB5B25">
        <w:rPr>
          <w:rFonts w:eastAsia="仿宋"/>
          <w:sz w:val="24"/>
          <w:szCs w:val="24"/>
        </w:rPr>
        <w:t xml:space="preserve"> </w:t>
      </w:r>
      <w:r w:rsidRPr="00FB5B25">
        <w:rPr>
          <w:rFonts w:eastAsia="仿宋"/>
          <w:sz w:val="24"/>
          <w:szCs w:val="24"/>
        </w:rPr>
        <w:t>主频</w:t>
      </w:r>
      <w:r w:rsidRPr="00FB5B25">
        <w:rPr>
          <w:rFonts w:eastAsia="仿宋"/>
          <w:sz w:val="24"/>
          <w:szCs w:val="24"/>
        </w:rPr>
        <w:t>3.2GHz</w:t>
      </w:r>
      <w:r w:rsidR="009F0904" w:rsidRPr="00FB5B25">
        <w:rPr>
          <w:rFonts w:eastAsia="仿宋"/>
          <w:sz w:val="24"/>
          <w:szCs w:val="24"/>
        </w:rPr>
        <w:t>；</w:t>
      </w:r>
      <w:r w:rsidRPr="00FB5B25">
        <w:rPr>
          <w:rFonts w:eastAsia="仿宋"/>
          <w:sz w:val="24"/>
          <w:szCs w:val="24"/>
        </w:rPr>
        <w:t xml:space="preserve">   </w:t>
      </w:r>
    </w:p>
    <w:p w:rsidR="005C6929" w:rsidRPr="00FB5B25" w:rsidRDefault="005C6929" w:rsidP="00FB5B25">
      <w:pPr>
        <w:spacing w:line="360" w:lineRule="auto"/>
        <w:rPr>
          <w:rFonts w:eastAsia="仿宋"/>
          <w:sz w:val="24"/>
          <w:szCs w:val="24"/>
        </w:rPr>
      </w:pPr>
      <w:r w:rsidRPr="00FB5B25">
        <w:rPr>
          <w:rFonts w:eastAsia="仿宋"/>
          <w:sz w:val="24"/>
          <w:szCs w:val="24"/>
        </w:rPr>
        <w:t>内存：</w:t>
      </w:r>
      <w:r w:rsidRPr="00FB5B25">
        <w:rPr>
          <w:rFonts w:eastAsia="仿宋"/>
          <w:sz w:val="24"/>
          <w:szCs w:val="24"/>
        </w:rPr>
        <w:t xml:space="preserve">128GB </w:t>
      </w:r>
      <w:r w:rsidRPr="00FB5B25">
        <w:rPr>
          <w:rFonts w:eastAsia="仿宋"/>
          <w:sz w:val="24"/>
          <w:szCs w:val="24"/>
        </w:rPr>
        <w:t>（</w:t>
      </w:r>
      <w:r w:rsidRPr="00FB5B25">
        <w:rPr>
          <w:rFonts w:eastAsia="仿宋"/>
          <w:sz w:val="24"/>
          <w:szCs w:val="24"/>
        </w:rPr>
        <w:t>4*32G</w:t>
      </w:r>
      <w:r w:rsidRPr="00FB5B25">
        <w:rPr>
          <w:rFonts w:eastAsia="仿宋"/>
          <w:sz w:val="24"/>
          <w:szCs w:val="24"/>
        </w:rPr>
        <w:t>）</w:t>
      </w:r>
      <w:r w:rsidRPr="00FB5B25">
        <w:rPr>
          <w:rFonts w:eastAsia="仿宋"/>
          <w:sz w:val="24"/>
          <w:szCs w:val="24"/>
        </w:rPr>
        <w:t>DDR4 2933 RECC</w:t>
      </w:r>
      <w:r w:rsidR="009F0904" w:rsidRPr="00FB5B25">
        <w:rPr>
          <w:rFonts w:eastAsia="仿宋"/>
          <w:sz w:val="24"/>
          <w:szCs w:val="24"/>
        </w:rPr>
        <w:t>；</w:t>
      </w:r>
    </w:p>
    <w:p w:rsidR="005C6929" w:rsidRPr="00FB5B25" w:rsidRDefault="005C6929" w:rsidP="00FB5B25">
      <w:pPr>
        <w:spacing w:line="360" w:lineRule="auto"/>
        <w:rPr>
          <w:rFonts w:eastAsia="仿宋"/>
          <w:sz w:val="24"/>
          <w:szCs w:val="24"/>
        </w:rPr>
      </w:pPr>
      <w:r w:rsidRPr="00FB5B25">
        <w:rPr>
          <w:rFonts w:eastAsia="仿宋"/>
          <w:sz w:val="24"/>
          <w:szCs w:val="24"/>
        </w:rPr>
        <w:t>固态硬盘：</w:t>
      </w:r>
      <w:r w:rsidRPr="00FB5B25">
        <w:rPr>
          <w:rFonts w:eastAsia="仿宋"/>
          <w:sz w:val="24"/>
          <w:szCs w:val="24"/>
        </w:rPr>
        <w:t>1*</w:t>
      </w:r>
      <w:r w:rsidRPr="00FB5B25">
        <w:rPr>
          <w:rFonts w:eastAsia="仿宋"/>
          <w:sz w:val="24"/>
          <w:szCs w:val="24"/>
        </w:rPr>
        <w:t>三星</w:t>
      </w:r>
      <w:r w:rsidRPr="00FB5B25">
        <w:rPr>
          <w:rFonts w:eastAsia="仿宋"/>
          <w:sz w:val="24"/>
          <w:szCs w:val="24"/>
        </w:rPr>
        <w:t>2TB PM9A1</w:t>
      </w:r>
      <w:r w:rsidR="009F0904" w:rsidRPr="00FB5B25">
        <w:rPr>
          <w:rFonts w:eastAsia="仿宋"/>
          <w:sz w:val="24"/>
          <w:szCs w:val="24"/>
        </w:rPr>
        <w:t>；</w:t>
      </w:r>
    </w:p>
    <w:p w:rsidR="005C6929" w:rsidRPr="00FB5B25" w:rsidRDefault="005C6929" w:rsidP="00FB5B25">
      <w:pPr>
        <w:spacing w:line="360" w:lineRule="auto"/>
        <w:rPr>
          <w:rFonts w:eastAsia="仿宋"/>
          <w:sz w:val="24"/>
          <w:szCs w:val="24"/>
        </w:rPr>
      </w:pPr>
      <w:r w:rsidRPr="00FB5B25">
        <w:rPr>
          <w:rFonts w:eastAsia="仿宋"/>
          <w:sz w:val="24"/>
          <w:szCs w:val="24"/>
        </w:rPr>
        <w:t>硬盘：希捷银河</w:t>
      </w:r>
      <w:r w:rsidRPr="00FB5B25">
        <w:rPr>
          <w:rFonts w:eastAsia="仿宋"/>
          <w:sz w:val="24"/>
          <w:szCs w:val="24"/>
        </w:rPr>
        <w:t>16TB</w:t>
      </w:r>
      <w:r w:rsidR="009F0904" w:rsidRPr="00FB5B25">
        <w:rPr>
          <w:rFonts w:eastAsia="仿宋"/>
          <w:sz w:val="24"/>
          <w:szCs w:val="24"/>
        </w:rPr>
        <w:t>；</w:t>
      </w:r>
    </w:p>
    <w:p w:rsidR="006D040D" w:rsidRPr="00FB5B25" w:rsidRDefault="005C6929" w:rsidP="00FB5B25">
      <w:pPr>
        <w:spacing w:line="360" w:lineRule="auto"/>
        <w:rPr>
          <w:rFonts w:eastAsia="仿宋"/>
          <w:sz w:val="24"/>
          <w:szCs w:val="24"/>
        </w:rPr>
      </w:pPr>
      <w:r w:rsidRPr="00FB5B25">
        <w:rPr>
          <w:rFonts w:eastAsia="仿宋"/>
          <w:sz w:val="24"/>
          <w:szCs w:val="24"/>
        </w:rPr>
        <w:t>显示器：</w:t>
      </w:r>
      <w:r w:rsidRPr="00FB5B25">
        <w:rPr>
          <w:rFonts w:eastAsia="仿宋"/>
          <w:sz w:val="24"/>
          <w:szCs w:val="24"/>
        </w:rPr>
        <w:t>27</w:t>
      </w:r>
      <w:r w:rsidRPr="00FB5B25">
        <w:rPr>
          <w:rFonts w:eastAsia="仿宋"/>
          <w:sz w:val="24"/>
          <w:szCs w:val="24"/>
        </w:rPr>
        <w:t>英寸</w:t>
      </w:r>
      <w:r w:rsidRPr="00FB5B25">
        <w:rPr>
          <w:rFonts w:eastAsia="仿宋"/>
          <w:sz w:val="24"/>
          <w:szCs w:val="24"/>
        </w:rPr>
        <w:t>4K</w:t>
      </w:r>
      <w:r w:rsidR="009F0904" w:rsidRPr="00FB5B25">
        <w:rPr>
          <w:rFonts w:eastAsia="仿宋"/>
          <w:sz w:val="24"/>
          <w:szCs w:val="24"/>
        </w:rPr>
        <w:t>。</w:t>
      </w:r>
    </w:p>
    <w:p w:rsidR="005C6929" w:rsidRPr="00FB5B25" w:rsidRDefault="006D040D" w:rsidP="00FB5B25">
      <w:pPr>
        <w:spacing w:line="360" w:lineRule="auto"/>
        <w:rPr>
          <w:rFonts w:eastAsia="仿宋"/>
          <w:sz w:val="24"/>
          <w:szCs w:val="24"/>
        </w:rPr>
      </w:pPr>
      <w:r w:rsidRPr="00FB5B25">
        <w:rPr>
          <w:rFonts w:eastAsia="仿宋"/>
          <w:sz w:val="24"/>
          <w:szCs w:val="24"/>
        </w:rPr>
        <w:t>3</w:t>
      </w:r>
      <w:r w:rsidR="005C6929" w:rsidRPr="00FB5B25">
        <w:rPr>
          <w:rFonts w:eastAsia="仿宋"/>
          <w:sz w:val="24"/>
          <w:szCs w:val="24"/>
        </w:rPr>
        <w:t xml:space="preserve">. </w:t>
      </w:r>
      <w:r w:rsidR="001440B7" w:rsidRPr="00FB5B25">
        <w:rPr>
          <w:rFonts w:eastAsia="仿宋"/>
          <w:sz w:val="24"/>
          <w:szCs w:val="24"/>
        </w:rPr>
        <w:t>128</w:t>
      </w:r>
      <w:r w:rsidR="001440B7" w:rsidRPr="00FB5B25">
        <w:rPr>
          <w:rFonts w:eastAsia="仿宋"/>
          <w:sz w:val="24"/>
          <w:szCs w:val="24"/>
        </w:rPr>
        <w:t>核计算工作站</w:t>
      </w:r>
    </w:p>
    <w:p w:rsidR="005C6929" w:rsidRPr="00FB5B25" w:rsidRDefault="005C6929" w:rsidP="00FB5B25">
      <w:pPr>
        <w:spacing w:line="360" w:lineRule="auto"/>
        <w:rPr>
          <w:rFonts w:eastAsia="仿宋"/>
          <w:sz w:val="24"/>
          <w:szCs w:val="24"/>
        </w:rPr>
      </w:pPr>
      <w:r w:rsidRPr="00FB5B25">
        <w:rPr>
          <w:rFonts w:eastAsia="仿宋"/>
          <w:sz w:val="24"/>
          <w:szCs w:val="24"/>
        </w:rPr>
        <w:t>CPU</w:t>
      </w:r>
      <w:r w:rsidRPr="00FB5B25">
        <w:rPr>
          <w:rFonts w:eastAsia="仿宋"/>
          <w:sz w:val="24"/>
          <w:szCs w:val="24"/>
        </w:rPr>
        <w:t>：</w:t>
      </w:r>
      <w:r w:rsidRPr="00FB5B25">
        <w:rPr>
          <w:rFonts w:eastAsia="仿宋"/>
          <w:sz w:val="24"/>
          <w:szCs w:val="24"/>
        </w:rPr>
        <w:t xml:space="preserve">2* </w:t>
      </w:r>
      <w:r w:rsidR="00123646" w:rsidRPr="00FB5B25">
        <w:rPr>
          <w:rFonts w:eastAsia="仿宋"/>
          <w:sz w:val="24"/>
          <w:szCs w:val="24"/>
        </w:rPr>
        <w:t xml:space="preserve">AMD EPYC 7742 </w:t>
      </w:r>
      <w:r w:rsidR="00123646" w:rsidRPr="00FB5B25">
        <w:rPr>
          <w:rFonts w:eastAsia="仿宋"/>
          <w:sz w:val="24"/>
          <w:szCs w:val="24"/>
        </w:rPr>
        <w:t>主频</w:t>
      </w:r>
      <w:r w:rsidR="00123646" w:rsidRPr="00FB5B25">
        <w:rPr>
          <w:rFonts w:eastAsia="仿宋"/>
          <w:sz w:val="24"/>
          <w:szCs w:val="24"/>
        </w:rPr>
        <w:t>2.25GHz 64</w:t>
      </w:r>
      <w:r w:rsidR="00123646" w:rsidRPr="00FB5B25">
        <w:rPr>
          <w:rFonts w:eastAsia="仿宋"/>
          <w:sz w:val="24"/>
          <w:szCs w:val="24"/>
        </w:rPr>
        <w:t>核心</w:t>
      </w:r>
      <w:r w:rsidR="009F0904" w:rsidRPr="00FB5B25">
        <w:rPr>
          <w:rFonts w:eastAsia="仿宋"/>
          <w:sz w:val="24"/>
          <w:szCs w:val="24"/>
        </w:rPr>
        <w:t>；</w:t>
      </w:r>
      <w:r w:rsidRPr="00FB5B25">
        <w:rPr>
          <w:rFonts w:eastAsia="仿宋"/>
          <w:sz w:val="24"/>
          <w:szCs w:val="24"/>
        </w:rPr>
        <w:t xml:space="preserve">  </w:t>
      </w:r>
    </w:p>
    <w:p w:rsidR="005C6929" w:rsidRPr="00FB5B25" w:rsidRDefault="005C6929" w:rsidP="00FB5B25">
      <w:pPr>
        <w:spacing w:line="360" w:lineRule="auto"/>
        <w:rPr>
          <w:rFonts w:eastAsia="仿宋"/>
          <w:sz w:val="24"/>
          <w:szCs w:val="24"/>
        </w:rPr>
      </w:pPr>
      <w:r w:rsidRPr="00FB5B25">
        <w:rPr>
          <w:rFonts w:eastAsia="仿宋"/>
          <w:sz w:val="24"/>
          <w:szCs w:val="24"/>
        </w:rPr>
        <w:t>内存：</w:t>
      </w:r>
      <w:r w:rsidR="00123646" w:rsidRPr="00FB5B25">
        <w:rPr>
          <w:rFonts w:eastAsia="仿宋"/>
          <w:sz w:val="24"/>
          <w:szCs w:val="24"/>
        </w:rPr>
        <w:t>1TB</w:t>
      </w:r>
      <w:r w:rsidRPr="00FB5B25">
        <w:rPr>
          <w:rFonts w:eastAsia="仿宋"/>
          <w:sz w:val="24"/>
          <w:szCs w:val="24"/>
        </w:rPr>
        <w:t xml:space="preserve"> </w:t>
      </w:r>
      <w:r w:rsidRPr="00FB5B25">
        <w:rPr>
          <w:rFonts w:eastAsia="仿宋"/>
          <w:sz w:val="24"/>
          <w:szCs w:val="24"/>
        </w:rPr>
        <w:t>（</w:t>
      </w:r>
      <w:r w:rsidR="00123646" w:rsidRPr="00FB5B25">
        <w:rPr>
          <w:rFonts w:eastAsia="仿宋"/>
          <w:sz w:val="24"/>
          <w:szCs w:val="24"/>
        </w:rPr>
        <w:t>16</w:t>
      </w:r>
      <w:r w:rsidRPr="00FB5B25">
        <w:rPr>
          <w:rFonts w:eastAsia="仿宋"/>
          <w:sz w:val="24"/>
          <w:szCs w:val="24"/>
        </w:rPr>
        <w:t>*</w:t>
      </w:r>
      <w:r w:rsidR="00123646" w:rsidRPr="00FB5B25">
        <w:rPr>
          <w:rFonts w:eastAsia="仿宋"/>
          <w:sz w:val="24"/>
          <w:szCs w:val="24"/>
        </w:rPr>
        <w:t>64</w:t>
      </w:r>
      <w:r w:rsidRPr="00FB5B25">
        <w:rPr>
          <w:rFonts w:eastAsia="仿宋"/>
          <w:sz w:val="24"/>
          <w:szCs w:val="24"/>
        </w:rPr>
        <w:t>G</w:t>
      </w:r>
      <w:r w:rsidRPr="00FB5B25">
        <w:rPr>
          <w:rFonts w:eastAsia="仿宋"/>
          <w:sz w:val="24"/>
          <w:szCs w:val="24"/>
        </w:rPr>
        <w:t>）</w:t>
      </w:r>
      <w:r w:rsidRPr="00FB5B25">
        <w:rPr>
          <w:rFonts w:eastAsia="仿宋"/>
          <w:sz w:val="24"/>
          <w:szCs w:val="24"/>
        </w:rPr>
        <w:t>DDR4 2933 RECC</w:t>
      </w:r>
      <w:r w:rsidR="009F0904" w:rsidRPr="00FB5B25">
        <w:rPr>
          <w:rFonts w:eastAsia="仿宋"/>
          <w:sz w:val="24"/>
          <w:szCs w:val="24"/>
        </w:rPr>
        <w:t>；</w:t>
      </w:r>
    </w:p>
    <w:p w:rsidR="005C6929" w:rsidRPr="00FB5B25" w:rsidRDefault="005C6929" w:rsidP="00FB5B25">
      <w:pPr>
        <w:spacing w:line="360" w:lineRule="auto"/>
        <w:rPr>
          <w:rFonts w:eastAsia="仿宋"/>
          <w:sz w:val="24"/>
          <w:szCs w:val="24"/>
        </w:rPr>
      </w:pPr>
      <w:r w:rsidRPr="00FB5B25">
        <w:rPr>
          <w:rFonts w:eastAsia="仿宋"/>
          <w:sz w:val="24"/>
          <w:szCs w:val="24"/>
        </w:rPr>
        <w:t>固态硬盘：</w:t>
      </w:r>
      <w:r w:rsidR="00123646" w:rsidRPr="00FB5B25">
        <w:rPr>
          <w:rFonts w:eastAsia="仿宋"/>
          <w:sz w:val="24"/>
          <w:szCs w:val="24"/>
        </w:rPr>
        <w:t>2</w:t>
      </w:r>
      <w:r w:rsidRPr="00FB5B25">
        <w:rPr>
          <w:rFonts w:eastAsia="仿宋"/>
          <w:sz w:val="24"/>
          <w:szCs w:val="24"/>
        </w:rPr>
        <w:t>*</w:t>
      </w:r>
      <w:r w:rsidRPr="00FB5B25">
        <w:rPr>
          <w:rFonts w:eastAsia="仿宋"/>
          <w:sz w:val="24"/>
          <w:szCs w:val="24"/>
        </w:rPr>
        <w:t>三星</w:t>
      </w:r>
      <w:r w:rsidRPr="00FB5B25">
        <w:rPr>
          <w:rFonts w:eastAsia="仿宋"/>
          <w:sz w:val="24"/>
          <w:szCs w:val="24"/>
        </w:rPr>
        <w:t>2TB PM9A1</w:t>
      </w:r>
      <w:r w:rsidR="009F0904" w:rsidRPr="00FB5B25">
        <w:rPr>
          <w:rFonts w:eastAsia="仿宋"/>
          <w:sz w:val="24"/>
          <w:szCs w:val="24"/>
        </w:rPr>
        <w:t>；</w:t>
      </w:r>
    </w:p>
    <w:p w:rsidR="005C6929" w:rsidRPr="00FB5B25" w:rsidRDefault="005C6929" w:rsidP="00FB5B25">
      <w:pPr>
        <w:spacing w:line="360" w:lineRule="auto"/>
        <w:rPr>
          <w:rFonts w:eastAsia="仿宋"/>
          <w:sz w:val="24"/>
          <w:szCs w:val="24"/>
        </w:rPr>
      </w:pPr>
      <w:r w:rsidRPr="00FB5B25">
        <w:rPr>
          <w:rFonts w:eastAsia="仿宋"/>
          <w:sz w:val="24"/>
          <w:szCs w:val="24"/>
        </w:rPr>
        <w:t>硬盘：希捷银河</w:t>
      </w:r>
      <w:r w:rsidR="00123646" w:rsidRPr="00FB5B25">
        <w:rPr>
          <w:rFonts w:eastAsia="仿宋"/>
          <w:sz w:val="24"/>
          <w:szCs w:val="24"/>
        </w:rPr>
        <w:t>1*</w:t>
      </w:r>
      <w:r w:rsidRPr="00FB5B25">
        <w:rPr>
          <w:rFonts w:eastAsia="仿宋"/>
          <w:sz w:val="24"/>
          <w:szCs w:val="24"/>
        </w:rPr>
        <w:t>16TB</w:t>
      </w:r>
      <w:r w:rsidR="009F0904" w:rsidRPr="00FB5B25">
        <w:rPr>
          <w:rFonts w:eastAsia="仿宋"/>
          <w:sz w:val="24"/>
          <w:szCs w:val="24"/>
        </w:rPr>
        <w:t>；</w:t>
      </w:r>
    </w:p>
    <w:p w:rsidR="005C6929" w:rsidRPr="00FB5B25" w:rsidRDefault="00123646" w:rsidP="00FB5B25">
      <w:pPr>
        <w:spacing w:line="360" w:lineRule="auto"/>
        <w:rPr>
          <w:rFonts w:eastAsia="仿宋"/>
          <w:sz w:val="24"/>
          <w:szCs w:val="24"/>
        </w:rPr>
      </w:pPr>
      <w:r w:rsidRPr="00FB5B25">
        <w:rPr>
          <w:rFonts w:eastAsia="仿宋"/>
          <w:sz w:val="24"/>
          <w:szCs w:val="24"/>
        </w:rPr>
        <w:t>显卡：</w:t>
      </w:r>
      <w:r w:rsidRPr="00FB5B25">
        <w:rPr>
          <w:rFonts w:eastAsia="仿宋"/>
          <w:sz w:val="24"/>
          <w:szCs w:val="24"/>
        </w:rPr>
        <w:t>Nvidia 1660</w:t>
      </w:r>
      <w:r w:rsidR="009F0904" w:rsidRPr="00FB5B25">
        <w:rPr>
          <w:rFonts w:eastAsia="仿宋"/>
          <w:sz w:val="24"/>
          <w:szCs w:val="24"/>
        </w:rPr>
        <w:t>；</w:t>
      </w:r>
    </w:p>
    <w:p w:rsidR="006D040D" w:rsidRPr="00FB5B25" w:rsidRDefault="00123646" w:rsidP="00FB5B25">
      <w:pPr>
        <w:spacing w:line="360" w:lineRule="auto"/>
        <w:rPr>
          <w:rFonts w:eastAsia="仿宋"/>
          <w:sz w:val="24"/>
          <w:szCs w:val="24"/>
        </w:rPr>
      </w:pPr>
      <w:r w:rsidRPr="00FB5B25">
        <w:rPr>
          <w:rFonts w:eastAsia="仿宋"/>
          <w:sz w:val="24"/>
          <w:szCs w:val="24"/>
        </w:rPr>
        <w:t>显示器：</w:t>
      </w:r>
      <w:r w:rsidRPr="00FB5B25">
        <w:rPr>
          <w:rFonts w:eastAsia="仿宋"/>
          <w:sz w:val="24"/>
          <w:szCs w:val="24"/>
        </w:rPr>
        <w:t>27</w:t>
      </w:r>
      <w:r w:rsidRPr="00FB5B25">
        <w:rPr>
          <w:rFonts w:eastAsia="仿宋"/>
          <w:sz w:val="24"/>
          <w:szCs w:val="24"/>
        </w:rPr>
        <w:t>英寸</w:t>
      </w:r>
      <w:r w:rsidRPr="00FB5B25">
        <w:rPr>
          <w:rFonts w:eastAsia="仿宋"/>
          <w:sz w:val="24"/>
          <w:szCs w:val="24"/>
        </w:rPr>
        <w:t>4K</w:t>
      </w:r>
      <w:r w:rsidR="009F0904" w:rsidRPr="00FB5B25">
        <w:rPr>
          <w:rFonts w:eastAsia="仿宋"/>
          <w:sz w:val="24"/>
          <w:szCs w:val="24"/>
        </w:rPr>
        <w:t>。</w:t>
      </w:r>
    </w:p>
    <w:p w:rsidR="00123646" w:rsidRPr="00FB5B25" w:rsidRDefault="006D040D" w:rsidP="00FB5B25">
      <w:pPr>
        <w:spacing w:line="360" w:lineRule="auto"/>
        <w:rPr>
          <w:rFonts w:eastAsia="仿宋"/>
          <w:sz w:val="24"/>
          <w:szCs w:val="24"/>
        </w:rPr>
      </w:pPr>
      <w:r w:rsidRPr="00FB5B25">
        <w:rPr>
          <w:rFonts w:eastAsia="仿宋"/>
          <w:sz w:val="24"/>
          <w:szCs w:val="24"/>
        </w:rPr>
        <w:t>4</w:t>
      </w:r>
      <w:r w:rsidR="00123646" w:rsidRPr="00FB5B25">
        <w:rPr>
          <w:rFonts w:eastAsia="仿宋"/>
          <w:sz w:val="24"/>
          <w:szCs w:val="24"/>
        </w:rPr>
        <w:t xml:space="preserve">. </w:t>
      </w:r>
      <w:r w:rsidR="00123646" w:rsidRPr="00FB5B25">
        <w:rPr>
          <w:rFonts w:eastAsia="仿宋"/>
          <w:sz w:val="24"/>
          <w:szCs w:val="24"/>
        </w:rPr>
        <w:t>存储服务器</w:t>
      </w:r>
    </w:p>
    <w:p w:rsidR="00123646" w:rsidRPr="00FB5B25" w:rsidRDefault="00123646" w:rsidP="00FB5B25">
      <w:pPr>
        <w:spacing w:line="360" w:lineRule="auto"/>
        <w:rPr>
          <w:rFonts w:eastAsia="仿宋"/>
          <w:sz w:val="24"/>
          <w:szCs w:val="24"/>
        </w:rPr>
      </w:pPr>
      <w:r w:rsidRPr="00FB5B25">
        <w:rPr>
          <w:rFonts w:eastAsia="仿宋"/>
          <w:sz w:val="24"/>
          <w:szCs w:val="24"/>
        </w:rPr>
        <w:t>CPU</w:t>
      </w:r>
      <w:r w:rsidRPr="00FB5B25">
        <w:rPr>
          <w:rFonts w:eastAsia="仿宋"/>
          <w:sz w:val="24"/>
          <w:szCs w:val="24"/>
        </w:rPr>
        <w:t>：</w:t>
      </w:r>
      <w:r w:rsidRPr="00FB5B25">
        <w:rPr>
          <w:rFonts w:eastAsia="仿宋"/>
          <w:sz w:val="24"/>
          <w:szCs w:val="24"/>
        </w:rPr>
        <w:t xml:space="preserve">1* Intel atom c3538 </w:t>
      </w:r>
      <w:proofErr w:type="gramStart"/>
      <w:r w:rsidRPr="00FB5B25">
        <w:rPr>
          <w:rFonts w:eastAsia="仿宋"/>
          <w:sz w:val="24"/>
          <w:szCs w:val="24"/>
        </w:rPr>
        <w:t>四核心</w:t>
      </w:r>
      <w:proofErr w:type="gramEnd"/>
      <w:r w:rsidRPr="00FB5B25">
        <w:rPr>
          <w:rFonts w:eastAsia="仿宋"/>
          <w:sz w:val="24"/>
          <w:szCs w:val="24"/>
        </w:rPr>
        <w:t>2.1GHz</w:t>
      </w:r>
      <w:r w:rsidR="009F0904" w:rsidRPr="00FB5B25">
        <w:rPr>
          <w:rFonts w:eastAsia="仿宋"/>
          <w:sz w:val="24"/>
          <w:szCs w:val="24"/>
        </w:rPr>
        <w:t>；</w:t>
      </w:r>
      <w:r w:rsidRPr="00FB5B25">
        <w:rPr>
          <w:rFonts w:eastAsia="仿宋"/>
          <w:sz w:val="24"/>
          <w:szCs w:val="24"/>
        </w:rPr>
        <w:t xml:space="preserve">  </w:t>
      </w:r>
    </w:p>
    <w:p w:rsidR="00123646" w:rsidRPr="00FB5B25" w:rsidRDefault="00123646" w:rsidP="00FB5B25">
      <w:pPr>
        <w:spacing w:line="360" w:lineRule="auto"/>
        <w:rPr>
          <w:rFonts w:eastAsia="仿宋"/>
          <w:sz w:val="24"/>
          <w:szCs w:val="24"/>
        </w:rPr>
      </w:pPr>
      <w:r w:rsidRPr="00FB5B25">
        <w:rPr>
          <w:rFonts w:eastAsia="仿宋"/>
          <w:sz w:val="24"/>
          <w:szCs w:val="24"/>
        </w:rPr>
        <w:t>内存：</w:t>
      </w:r>
      <w:r w:rsidRPr="00FB5B25">
        <w:rPr>
          <w:rFonts w:eastAsia="仿宋"/>
          <w:sz w:val="24"/>
          <w:szCs w:val="24"/>
        </w:rPr>
        <w:t>32GB</w:t>
      </w:r>
      <w:r w:rsidRPr="00FB5B25">
        <w:rPr>
          <w:rFonts w:eastAsia="仿宋"/>
          <w:sz w:val="24"/>
          <w:szCs w:val="24"/>
        </w:rPr>
        <w:t>（</w:t>
      </w:r>
      <w:r w:rsidRPr="00FB5B25">
        <w:rPr>
          <w:rFonts w:eastAsia="仿宋"/>
          <w:sz w:val="24"/>
          <w:szCs w:val="24"/>
        </w:rPr>
        <w:t>2*16G</w:t>
      </w:r>
      <w:r w:rsidRPr="00FB5B25">
        <w:rPr>
          <w:rFonts w:eastAsia="仿宋"/>
          <w:sz w:val="24"/>
          <w:szCs w:val="24"/>
        </w:rPr>
        <w:t>）</w:t>
      </w:r>
      <w:r w:rsidRPr="00FB5B25">
        <w:rPr>
          <w:rFonts w:eastAsia="仿宋"/>
          <w:sz w:val="24"/>
          <w:szCs w:val="24"/>
        </w:rPr>
        <w:t>DDR4 2666</w:t>
      </w:r>
      <w:r w:rsidR="009F0904" w:rsidRPr="00FB5B25">
        <w:rPr>
          <w:rFonts w:eastAsia="仿宋"/>
          <w:sz w:val="24"/>
          <w:szCs w:val="24"/>
        </w:rPr>
        <w:t>；</w:t>
      </w:r>
    </w:p>
    <w:p w:rsidR="00123646" w:rsidRPr="00FB5B25" w:rsidRDefault="00123646" w:rsidP="00FB5B25">
      <w:pPr>
        <w:spacing w:line="360" w:lineRule="auto"/>
        <w:rPr>
          <w:rFonts w:eastAsia="仿宋"/>
          <w:sz w:val="24"/>
          <w:szCs w:val="24"/>
        </w:rPr>
      </w:pPr>
      <w:r w:rsidRPr="00FB5B25">
        <w:rPr>
          <w:rFonts w:eastAsia="仿宋"/>
          <w:sz w:val="24"/>
          <w:szCs w:val="24"/>
        </w:rPr>
        <w:t>固态硬盘：</w:t>
      </w:r>
      <w:r w:rsidRPr="00FB5B25">
        <w:rPr>
          <w:rFonts w:eastAsia="仿宋"/>
          <w:sz w:val="24"/>
          <w:szCs w:val="24"/>
        </w:rPr>
        <w:t>2*</w:t>
      </w:r>
      <w:proofErr w:type="spellStart"/>
      <w:r w:rsidRPr="00FB5B25">
        <w:rPr>
          <w:rFonts w:eastAsia="仿宋"/>
          <w:sz w:val="24"/>
          <w:szCs w:val="24"/>
        </w:rPr>
        <w:t>Nvme</w:t>
      </w:r>
      <w:proofErr w:type="spellEnd"/>
      <w:r w:rsidRPr="00FB5B25">
        <w:rPr>
          <w:rFonts w:eastAsia="仿宋"/>
          <w:sz w:val="24"/>
          <w:szCs w:val="24"/>
        </w:rPr>
        <w:t xml:space="preserve"> 1TB</w:t>
      </w:r>
      <w:r w:rsidR="009F0904" w:rsidRPr="00FB5B25">
        <w:rPr>
          <w:rFonts w:eastAsia="仿宋"/>
          <w:sz w:val="24"/>
          <w:szCs w:val="24"/>
        </w:rPr>
        <w:t>；</w:t>
      </w:r>
    </w:p>
    <w:p w:rsidR="00123646" w:rsidRPr="00FB5B25" w:rsidRDefault="00123646" w:rsidP="00FB5B25">
      <w:pPr>
        <w:spacing w:line="360" w:lineRule="auto"/>
        <w:rPr>
          <w:rFonts w:eastAsia="仿宋"/>
          <w:sz w:val="24"/>
          <w:szCs w:val="24"/>
        </w:rPr>
      </w:pPr>
      <w:r w:rsidRPr="00FB5B25">
        <w:rPr>
          <w:rFonts w:eastAsia="仿宋"/>
          <w:sz w:val="24"/>
          <w:szCs w:val="24"/>
        </w:rPr>
        <w:t>存储：希</w:t>
      </w:r>
      <w:proofErr w:type="gramStart"/>
      <w:r w:rsidRPr="00FB5B25">
        <w:rPr>
          <w:rFonts w:eastAsia="仿宋"/>
          <w:sz w:val="24"/>
          <w:szCs w:val="24"/>
        </w:rPr>
        <w:t>捷企业</w:t>
      </w:r>
      <w:proofErr w:type="gramEnd"/>
      <w:r w:rsidRPr="00FB5B25">
        <w:rPr>
          <w:rFonts w:eastAsia="仿宋"/>
          <w:sz w:val="24"/>
          <w:szCs w:val="24"/>
        </w:rPr>
        <w:t>级银河</w:t>
      </w:r>
      <w:r w:rsidRPr="00FB5B25">
        <w:rPr>
          <w:rFonts w:eastAsia="仿宋"/>
          <w:sz w:val="24"/>
          <w:szCs w:val="24"/>
        </w:rPr>
        <w:t xml:space="preserve"> 144TB</w:t>
      </w:r>
      <w:r w:rsidRPr="00FB5B25">
        <w:rPr>
          <w:rFonts w:eastAsia="仿宋"/>
          <w:sz w:val="24"/>
          <w:szCs w:val="24"/>
        </w:rPr>
        <w:t>（</w:t>
      </w:r>
      <w:r w:rsidRPr="00FB5B25">
        <w:rPr>
          <w:rFonts w:eastAsia="仿宋"/>
          <w:sz w:val="24"/>
          <w:szCs w:val="24"/>
        </w:rPr>
        <w:t>8*18TB</w:t>
      </w:r>
      <w:r w:rsidRPr="00FB5B25">
        <w:rPr>
          <w:rFonts w:eastAsia="仿宋"/>
          <w:sz w:val="24"/>
          <w:szCs w:val="24"/>
        </w:rPr>
        <w:t>）</w:t>
      </w:r>
      <w:r w:rsidR="009F0904" w:rsidRPr="00FB5B25">
        <w:rPr>
          <w:rFonts w:eastAsia="仿宋"/>
          <w:sz w:val="24"/>
          <w:szCs w:val="24"/>
        </w:rPr>
        <w:t>；</w:t>
      </w:r>
    </w:p>
    <w:p w:rsidR="00123646" w:rsidRPr="00FB5B25" w:rsidRDefault="00123646" w:rsidP="00FB5B25">
      <w:pPr>
        <w:spacing w:line="360" w:lineRule="auto"/>
        <w:rPr>
          <w:rFonts w:eastAsia="仿宋"/>
          <w:sz w:val="24"/>
          <w:szCs w:val="24"/>
        </w:rPr>
      </w:pPr>
      <w:r w:rsidRPr="00FB5B25">
        <w:rPr>
          <w:rFonts w:eastAsia="仿宋"/>
          <w:sz w:val="24"/>
          <w:szCs w:val="24"/>
        </w:rPr>
        <w:t>网络：万兆网卡</w:t>
      </w:r>
      <w:r w:rsidR="009F0904" w:rsidRPr="00FB5B25">
        <w:rPr>
          <w:rFonts w:eastAsia="仿宋"/>
          <w:sz w:val="24"/>
          <w:szCs w:val="24"/>
        </w:rPr>
        <w:t>。</w:t>
      </w:r>
    </w:p>
    <w:p w:rsidR="00123646" w:rsidRPr="00FB5B25" w:rsidRDefault="006D040D" w:rsidP="00FB5B25">
      <w:pPr>
        <w:spacing w:line="360" w:lineRule="auto"/>
        <w:rPr>
          <w:rFonts w:eastAsia="仿宋"/>
          <w:sz w:val="24"/>
          <w:szCs w:val="24"/>
        </w:rPr>
      </w:pPr>
      <w:r w:rsidRPr="00FB5B25">
        <w:rPr>
          <w:rFonts w:eastAsia="仿宋"/>
          <w:sz w:val="24"/>
          <w:szCs w:val="24"/>
        </w:rPr>
        <w:t>5</w:t>
      </w:r>
      <w:r w:rsidR="00123646" w:rsidRPr="00FB5B25">
        <w:rPr>
          <w:rFonts w:eastAsia="仿宋"/>
          <w:sz w:val="24"/>
          <w:szCs w:val="24"/>
        </w:rPr>
        <w:t xml:space="preserve">. </w:t>
      </w:r>
      <w:r w:rsidR="00123646" w:rsidRPr="00FB5B25">
        <w:rPr>
          <w:rFonts w:eastAsia="仿宋"/>
          <w:sz w:val="24"/>
          <w:szCs w:val="24"/>
        </w:rPr>
        <w:t>定制高速局域网</w:t>
      </w:r>
    </w:p>
    <w:p w:rsidR="00123646" w:rsidRPr="00FB5B25" w:rsidRDefault="00123646" w:rsidP="00FB5B25">
      <w:pPr>
        <w:spacing w:line="360" w:lineRule="auto"/>
        <w:rPr>
          <w:rFonts w:eastAsia="仿宋"/>
          <w:sz w:val="24"/>
          <w:szCs w:val="24"/>
        </w:rPr>
      </w:pPr>
      <w:r w:rsidRPr="00FB5B25">
        <w:rPr>
          <w:rFonts w:eastAsia="仿宋"/>
          <w:sz w:val="24"/>
          <w:szCs w:val="24"/>
        </w:rPr>
        <w:lastRenderedPageBreak/>
        <w:t>万兆交换价：</w:t>
      </w:r>
      <w:r w:rsidRPr="00FB5B25">
        <w:rPr>
          <w:rFonts w:eastAsia="仿宋"/>
          <w:sz w:val="24"/>
          <w:szCs w:val="24"/>
        </w:rPr>
        <w:t>1* 12</w:t>
      </w:r>
      <w:r w:rsidRPr="00FB5B25">
        <w:rPr>
          <w:rFonts w:eastAsia="仿宋"/>
          <w:sz w:val="24"/>
          <w:szCs w:val="24"/>
        </w:rPr>
        <w:t>口网管型万兆交换机</w:t>
      </w:r>
      <w:r w:rsidR="009F0904" w:rsidRPr="00FB5B25">
        <w:rPr>
          <w:rFonts w:eastAsia="仿宋"/>
          <w:sz w:val="24"/>
          <w:szCs w:val="24"/>
        </w:rPr>
        <w:t>；</w:t>
      </w:r>
      <w:r w:rsidRPr="00FB5B25">
        <w:rPr>
          <w:rFonts w:eastAsia="仿宋"/>
          <w:sz w:val="24"/>
          <w:szCs w:val="24"/>
        </w:rPr>
        <w:t xml:space="preserve">  </w:t>
      </w:r>
    </w:p>
    <w:p w:rsidR="00123646" w:rsidRPr="00FB5B25" w:rsidRDefault="00123646" w:rsidP="00FB5B25">
      <w:pPr>
        <w:spacing w:line="360" w:lineRule="auto"/>
        <w:rPr>
          <w:rFonts w:eastAsia="仿宋"/>
          <w:sz w:val="24"/>
          <w:szCs w:val="24"/>
        </w:rPr>
      </w:pPr>
      <w:r w:rsidRPr="00FB5B25">
        <w:rPr>
          <w:rFonts w:eastAsia="仿宋"/>
          <w:sz w:val="24"/>
          <w:szCs w:val="24"/>
        </w:rPr>
        <w:t>附属交换机：</w:t>
      </w:r>
      <w:r w:rsidRPr="00FB5B25">
        <w:rPr>
          <w:rFonts w:eastAsia="仿宋"/>
          <w:sz w:val="24"/>
          <w:szCs w:val="24"/>
        </w:rPr>
        <w:t>1* 8</w:t>
      </w:r>
      <w:r w:rsidRPr="00FB5B25">
        <w:rPr>
          <w:rFonts w:eastAsia="仿宋"/>
          <w:sz w:val="24"/>
          <w:szCs w:val="24"/>
        </w:rPr>
        <w:t>口万兆交换机</w:t>
      </w:r>
      <w:r w:rsidR="009F0904" w:rsidRPr="00FB5B25">
        <w:rPr>
          <w:rFonts w:eastAsia="仿宋"/>
          <w:sz w:val="24"/>
          <w:szCs w:val="24"/>
        </w:rPr>
        <w:t>；</w:t>
      </w:r>
    </w:p>
    <w:p w:rsidR="00123646" w:rsidRPr="00FB5B25" w:rsidRDefault="00123646" w:rsidP="00FB5B25">
      <w:pPr>
        <w:spacing w:line="360" w:lineRule="auto"/>
        <w:rPr>
          <w:rFonts w:eastAsia="仿宋"/>
          <w:sz w:val="24"/>
          <w:szCs w:val="24"/>
        </w:rPr>
      </w:pPr>
      <w:r w:rsidRPr="00FB5B25">
        <w:rPr>
          <w:rFonts w:eastAsia="仿宋"/>
          <w:sz w:val="24"/>
          <w:szCs w:val="24"/>
        </w:rPr>
        <w:t>网卡：</w:t>
      </w:r>
      <w:r w:rsidRPr="00FB5B25">
        <w:rPr>
          <w:rFonts w:eastAsia="仿宋"/>
          <w:sz w:val="24"/>
          <w:szCs w:val="24"/>
        </w:rPr>
        <w:t>10*</w:t>
      </w:r>
      <w:r w:rsidRPr="00FB5B25">
        <w:rPr>
          <w:rFonts w:eastAsia="仿宋"/>
          <w:sz w:val="24"/>
          <w:szCs w:val="24"/>
        </w:rPr>
        <w:t>万兆接口</w:t>
      </w:r>
      <w:proofErr w:type="gramStart"/>
      <w:r w:rsidRPr="00FB5B25">
        <w:rPr>
          <w:rFonts w:eastAsia="仿宋"/>
          <w:sz w:val="24"/>
          <w:szCs w:val="24"/>
        </w:rPr>
        <w:t>光口</w:t>
      </w:r>
      <w:r w:rsidRPr="00FB5B25">
        <w:rPr>
          <w:rFonts w:eastAsia="仿宋"/>
          <w:sz w:val="24"/>
          <w:szCs w:val="24"/>
        </w:rPr>
        <w:t>/</w:t>
      </w:r>
      <w:r w:rsidRPr="00FB5B25">
        <w:rPr>
          <w:rFonts w:eastAsia="仿宋"/>
          <w:sz w:val="24"/>
          <w:szCs w:val="24"/>
        </w:rPr>
        <w:t>电口</w:t>
      </w:r>
      <w:proofErr w:type="gramEnd"/>
      <w:r w:rsidRPr="00FB5B25">
        <w:rPr>
          <w:rFonts w:eastAsia="仿宋"/>
          <w:sz w:val="24"/>
          <w:szCs w:val="24"/>
        </w:rPr>
        <w:t>网卡</w:t>
      </w:r>
      <w:r w:rsidR="009F0904" w:rsidRPr="00FB5B25">
        <w:rPr>
          <w:rFonts w:eastAsia="仿宋"/>
          <w:sz w:val="24"/>
          <w:szCs w:val="24"/>
        </w:rPr>
        <w:t>；</w:t>
      </w:r>
    </w:p>
    <w:p w:rsidR="005C6929" w:rsidRPr="00FB5B25" w:rsidRDefault="00123646" w:rsidP="00FB5B25">
      <w:pPr>
        <w:spacing w:line="360" w:lineRule="auto"/>
        <w:rPr>
          <w:rFonts w:eastAsia="仿宋"/>
          <w:sz w:val="24"/>
          <w:szCs w:val="24"/>
        </w:rPr>
      </w:pPr>
      <w:r w:rsidRPr="00FB5B25">
        <w:rPr>
          <w:rFonts w:eastAsia="仿宋"/>
          <w:sz w:val="24"/>
          <w:szCs w:val="24"/>
        </w:rPr>
        <w:t>配套线缆：</w:t>
      </w:r>
      <w:r w:rsidRPr="00FB5B25">
        <w:rPr>
          <w:rFonts w:eastAsia="仿宋"/>
          <w:sz w:val="24"/>
          <w:szCs w:val="24"/>
        </w:rPr>
        <w:t>20*</w:t>
      </w:r>
      <w:r w:rsidRPr="00FB5B25">
        <w:rPr>
          <w:rFonts w:eastAsia="仿宋"/>
          <w:sz w:val="24"/>
          <w:szCs w:val="24"/>
        </w:rPr>
        <w:t>配套万兆线缆</w:t>
      </w:r>
      <w:r w:rsidR="009F0904" w:rsidRPr="00FB5B25">
        <w:rPr>
          <w:rFonts w:eastAsia="仿宋"/>
          <w:sz w:val="24"/>
          <w:szCs w:val="24"/>
        </w:rPr>
        <w:t>；</w:t>
      </w:r>
    </w:p>
    <w:p w:rsidR="009F0904" w:rsidRPr="00FB5B25" w:rsidRDefault="006D040D" w:rsidP="00FB5B25">
      <w:pPr>
        <w:spacing w:line="360" w:lineRule="auto"/>
        <w:ind w:left="1320" w:hangingChars="550" w:hanging="1320"/>
        <w:rPr>
          <w:rFonts w:eastAsia="仿宋"/>
          <w:sz w:val="24"/>
          <w:szCs w:val="24"/>
        </w:rPr>
      </w:pPr>
      <w:r w:rsidRPr="00FB5B25">
        <w:rPr>
          <w:rFonts w:eastAsia="仿宋"/>
          <w:sz w:val="24"/>
          <w:szCs w:val="24"/>
        </w:rPr>
        <w:t>局域网搭建：负责在现有局域网基础上改造和搭建适合大规模数据高速传输和存</w:t>
      </w:r>
    </w:p>
    <w:p w:rsidR="006D040D" w:rsidRPr="00FB5B25" w:rsidRDefault="006D040D" w:rsidP="00FB5B25">
      <w:pPr>
        <w:spacing w:line="360" w:lineRule="auto"/>
        <w:ind w:left="1320" w:hangingChars="550" w:hanging="1320"/>
        <w:rPr>
          <w:rFonts w:eastAsia="仿宋"/>
          <w:sz w:val="24"/>
          <w:szCs w:val="24"/>
        </w:rPr>
      </w:pPr>
      <w:r w:rsidRPr="00FB5B25">
        <w:rPr>
          <w:rFonts w:eastAsia="仿宋"/>
          <w:sz w:val="24"/>
          <w:szCs w:val="24"/>
        </w:rPr>
        <w:t>储的局域网</w:t>
      </w:r>
      <w:r w:rsidR="009F0904" w:rsidRPr="00FB5B25">
        <w:rPr>
          <w:rFonts w:eastAsia="仿宋"/>
          <w:sz w:val="24"/>
          <w:szCs w:val="24"/>
        </w:rPr>
        <w:t>。</w:t>
      </w:r>
    </w:p>
    <w:p w:rsidR="006D040D" w:rsidRPr="00FB5B25" w:rsidRDefault="006D040D" w:rsidP="00FB5B25">
      <w:pPr>
        <w:spacing w:line="360" w:lineRule="auto"/>
        <w:rPr>
          <w:rFonts w:eastAsia="仿宋"/>
          <w:sz w:val="24"/>
          <w:szCs w:val="24"/>
        </w:rPr>
      </w:pPr>
      <w:r w:rsidRPr="00FB5B25">
        <w:rPr>
          <w:rFonts w:eastAsia="仿宋"/>
          <w:sz w:val="24"/>
          <w:szCs w:val="24"/>
        </w:rPr>
        <w:t xml:space="preserve">6. </w:t>
      </w:r>
      <w:r w:rsidRPr="00FB5B25">
        <w:rPr>
          <w:rFonts w:eastAsia="仿宋"/>
          <w:sz w:val="24"/>
          <w:szCs w:val="24"/>
        </w:rPr>
        <w:t>技术服务要求</w:t>
      </w:r>
    </w:p>
    <w:p w:rsidR="006D040D" w:rsidRPr="00FB5B25" w:rsidRDefault="006D040D" w:rsidP="00FB5B25">
      <w:pPr>
        <w:spacing w:line="360" w:lineRule="auto"/>
        <w:rPr>
          <w:rFonts w:eastAsia="仿宋"/>
          <w:sz w:val="24"/>
          <w:szCs w:val="24"/>
        </w:rPr>
      </w:pPr>
      <w:r w:rsidRPr="00FB5B25">
        <w:rPr>
          <w:rFonts w:eastAsia="仿宋"/>
          <w:sz w:val="24"/>
          <w:szCs w:val="24"/>
        </w:rPr>
        <w:t xml:space="preserve">6.1. </w:t>
      </w:r>
      <w:r w:rsidRPr="00FB5B25">
        <w:rPr>
          <w:rFonts w:eastAsia="仿宋"/>
          <w:sz w:val="24"/>
          <w:szCs w:val="24"/>
        </w:rPr>
        <w:t>设备安装调试</w:t>
      </w:r>
      <w:r w:rsidRPr="00FB5B25">
        <w:rPr>
          <w:rFonts w:eastAsia="仿宋"/>
          <w:sz w:val="24"/>
          <w:szCs w:val="24"/>
        </w:rPr>
        <w:t xml:space="preserve">: </w:t>
      </w:r>
      <w:r w:rsidRPr="00FB5B25">
        <w:rPr>
          <w:rFonts w:eastAsia="仿宋"/>
          <w:sz w:val="24"/>
          <w:szCs w:val="24"/>
        </w:rPr>
        <w:t>在买方指定的地点完成安装调试，并配合买方进行测试验收</w:t>
      </w:r>
      <w:r w:rsidR="0037276B" w:rsidRPr="00FB5B25">
        <w:rPr>
          <w:rFonts w:eastAsia="仿宋"/>
          <w:sz w:val="24"/>
          <w:szCs w:val="24"/>
        </w:rPr>
        <w:t>，提供免费培训</w:t>
      </w:r>
      <w:r w:rsidRPr="00FB5B25">
        <w:rPr>
          <w:rFonts w:eastAsia="仿宋"/>
          <w:sz w:val="24"/>
          <w:szCs w:val="24"/>
        </w:rPr>
        <w:t>。</w:t>
      </w:r>
    </w:p>
    <w:p w:rsidR="006D040D" w:rsidRPr="00FB5B25" w:rsidRDefault="006D040D" w:rsidP="00FB5B25">
      <w:pPr>
        <w:spacing w:line="360" w:lineRule="auto"/>
        <w:rPr>
          <w:rFonts w:eastAsia="仿宋"/>
          <w:sz w:val="24"/>
          <w:szCs w:val="24"/>
        </w:rPr>
      </w:pPr>
      <w:r w:rsidRPr="00FB5B25">
        <w:rPr>
          <w:rFonts w:eastAsia="仿宋"/>
          <w:sz w:val="24"/>
          <w:szCs w:val="24"/>
        </w:rPr>
        <w:t xml:space="preserve">6.2. </w:t>
      </w:r>
      <w:r w:rsidRPr="00FB5B25">
        <w:rPr>
          <w:rFonts w:eastAsia="仿宋"/>
          <w:sz w:val="24"/>
          <w:szCs w:val="24"/>
        </w:rPr>
        <w:t>质保期为验收合格后不低于</w:t>
      </w:r>
      <w:r w:rsidRPr="00FB5B25">
        <w:rPr>
          <w:rFonts w:eastAsia="仿宋"/>
          <w:sz w:val="24"/>
          <w:szCs w:val="24"/>
        </w:rPr>
        <w:t>36</w:t>
      </w:r>
      <w:r w:rsidRPr="00FB5B25">
        <w:rPr>
          <w:rFonts w:eastAsia="仿宋"/>
          <w:sz w:val="24"/>
          <w:szCs w:val="24"/>
        </w:rPr>
        <w:t>个月，终身维修，质保期外只收硬件成本费</w:t>
      </w:r>
      <w:r w:rsidRPr="00FB5B25">
        <w:rPr>
          <w:rFonts w:eastAsia="仿宋"/>
          <w:sz w:val="24"/>
          <w:szCs w:val="24"/>
        </w:rPr>
        <w:t xml:space="preserve">, </w:t>
      </w:r>
      <w:r w:rsidRPr="00FB5B25">
        <w:rPr>
          <w:rFonts w:eastAsia="仿宋"/>
          <w:sz w:val="24"/>
          <w:szCs w:val="24"/>
        </w:rPr>
        <w:t>提供服务升级、固件升级。</w:t>
      </w:r>
    </w:p>
    <w:p w:rsidR="006D040D" w:rsidRPr="00FB5B25" w:rsidRDefault="006D040D" w:rsidP="00FB5B25">
      <w:pPr>
        <w:spacing w:line="360" w:lineRule="auto"/>
        <w:rPr>
          <w:rFonts w:eastAsia="仿宋"/>
          <w:sz w:val="24"/>
          <w:szCs w:val="24"/>
        </w:rPr>
      </w:pPr>
      <w:r w:rsidRPr="00FB5B25">
        <w:rPr>
          <w:rFonts w:eastAsia="仿宋"/>
          <w:sz w:val="24"/>
          <w:szCs w:val="24"/>
        </w:rPr>
        <w:t xml:space="preserve">6.4. </w:t>
      </w:r>
      <w:r w:rsidRPr="00FB5B25">
        <w:rPr>
          <w:rFonts w:eastAsia="仿宋"/>
          <w:sz w:val="24"/>
          <w:szCs w:val="24"/>
        </w:rPr>
        <w:t>维修响应时间</w:t>
      </w:r>
      <w:r w:rsidR="0037276B" w:rsidRPr="00FB5B25">
        <w:rPr>
          <w:rFonts w:eastAsia="仿宋"/>
          <w:sz w:val="24"/>
          <w:szCs w:val="24"/>
        </w:rPr>
        <w:t>：提供</w:t>
      </w:r>
      <w:r w:rsidR="0037276B" w:rsidRPr="00FB5B25">
        <w:rPr>
          <w:rFonts w:eastAsia="仿宋"/>
          <w:sz w:val="24"/>
          <w:szCs w:val="24"/>
        </w:rPr>
        <w:t>24</w:t>
      </w:r>
      <w:r w:rsidR="0037276B" w:rsidRPr="00FB5B25">
        <w:rPr>
          <w:rFonts w:eastAsia="仿宋"/>
          <w:sz w:val="24"/>
          <w:szCs w:val="24"/>
        </w:rPr>
        <w:t>小时</w:t>
      </w:r>
      <w:r w:rsidR="0037276B" w:rsidRPr="00FB5B25">
        <w:rPr>
          <w:rFonts w:eastAsia="仿宋"/>
          <w:sz w:val="24"/>
          <w:szCs w:val="24"/>
        </w:rPr>
        <w:t>*7</w:t>
      </w:r>
      <w:r w:rsidR="0037276B" w:rsidRPr="00FB5B25">
        <w:rPr>
          <w:rFonts w:eastAsia="仿宋"/>
          <w:sz w:val="24"/>
          <w:szCs w:val="24"/>
        </w:rPr>
        <w:t>天，电话、邮件、网络等形式的在线支持，</w:t>
      </w:r>
      <w:r w:rsidRPr="00FB5B25">
        <w:rPr>
          <w:rFonts w:eastAsia="仿宋"/>
          <w:sz w:val="24"/>
          <w:szCs w:val="24"/>
        </w:rPr>
        <w:t>接到维修通知后，</w:t>
      </w:r>
      <w:r w:rsidR="001440B7" w:rsidRPr="00FB5B25">
        <w:rPr>
          <w:rFonts w:eastAsia="仿宋"/>
          <w:sz w:val="24"/>
          <w:szCs w:val="24"/>
        </w:rPr>
        <w:t>2</w:t>
      </w:r>
      <w:r w:rsidRPr="00FB5B25">
        <w:rPr>
          <w:rFonts w:eastAsia="仿宋"/>
          <w:sz w:val="24"/>
          <w:szCs w:val="24"/>
        </w:rPr>
        <w:t>个小时内</w:t>
      </w:r>
      <w:proofErr w:type="gramStart"/>
      <w:r w:rsidRPr="00FB5B25">
        <w:rPr>
          <w:rFonts w:eastAsia="仿宋"/>
          <w:sz w:val="24"/>
          <w:szCs w:val="24"/>
        </w:rPr>
        <w:t>作出</w:t>
      </w:r>
      <w:proofErr w:type="gramEnd"/>
      <w:r w:rsidRPr="00FB5B25">
        <w:rPr>
          <w:rFonts w:eastAsia="仿宋"/>
          <w:sz w:val="24"/>
          <w:szCs w:val="24"/>
        </w:rPr>
        <w:t>响应，</w:t>
      </w:r>
      <w:r w:rsidR="0037276B" w:rsidRPr="00FB5B25">
        <w:rPr>
          <w:rFonts w:eastAsia="仿宋"/>
          <w:sz w:val="24"/>
          <w:szCs w:val="24"/>
        </w:rPr>
        <w:t>在线解决不了的</w:t>
      </w:r>
      <w:r w:rsidRPr="00FB5B25">
        <w:rPr>
          <w:rFonts w:eastAsia="仿宋"/>
          <w:sz w:val="24"/>
          <w:szCs w:val="24"/>
        </w:rPr>
        <w:t>故障</w:t>
      </w:r>
      <w:r w:rsidR="001440B7" w:rsidRPr="00FB5B25">
        <w:rPr>
          <w:rFonts w:eastAsia="仿宋"/>
          <w:sz w:val="24"/>
          <w:szCs w:val="24"/>
        </w:rPr>
        <w:t>需提供</w:t>
      </w:r>
      <w:r w:rsidR="0037276B" w:rsidRPr="00FB5B25">
        <w:rPr>
          <w:rFonts w:eastAsia="仿宋"/>
          <w:sz w:val="24"/>
          <w:szCs w:val="24"/>
        </w:rPr>
        <w:t>到场服务</w:t>
      </w:r>
      <w:r w:rsidRPr="00FB5B25">
        <w:rPr>
          <w:rFonts w:eastAsia="仿宋"/>
          <w:sz w:val="24"/>
          <w:szCs w:val="24"/>
        </w:rPr>
        <w:t>。硬件故障</w:t>
      </w:r>
      <w:r w:rsidRPr="00FB5B25">
        <w:rPr>
          <w:rFonts w:eastAsia="仿宋"/>
          <w:sz w:val="24"/>
          <w:szCs w:val="24"/>
        </w:rPr>
        <w:t>3</w:t>
      </w:r>
      <w:r w:rsidRPr="00FB5B25">
        <w:rPr>
          <w:rFonts w:eastAsia="仿宋"/>
          <w:sz w:val="24"/>
          <w:szCs w:val="24"/>
        </w:rPr>
        <w:t>天</w:t>
      </w:r>
      <w:r w:rsidR="001440B7" w:rsidRPr="00FB5B25">
        <w:rPr>
          <w:rFonts w:eastAsia="仿宋"/>
          <w:sz w:val="24"/>
          <w:szCs w:val="24"/>
        </w:rPr>
        <w:t>完成</w:t>
      </w:r>
      <w:r w:rsidRPr="00FB5B25">
        <w:rPr>
          <w:rFonts w:eastAsia="仿宋"/>
          <w:sz w:val="24"/>
          <w:szCs w:val="24"/>
        </w:rPr>
        <w:t>修复。</w:t>
      </w:r>
      <w:r w:rsidR="001440B7" w:rsidRPr="00FB5B25">
        <w:rPr>
          <w:rFonts w:eastAsia="仿宋"/>
          <w:sz w:val="24"/>
          <w:szCs w:val="24"/>
        </w:rPr>
        <w:t>提供相关软件更新服务。</w:t>
      </w:r>
    </w:p>
    <w:p w:rsidR="00123646" w:rsidRPr="00FB5B25" w:rsidRDefault="001440B7" w:rsidP="00FB5B25">
      <w:pPr>
        <w:spacing w:line="360" w:lineRule="auto"/>
        <w:rPr>
          <w:rFonts w:eastAsia="仿宋"/>
          <w:sz w:val="24"/>
          <w:szCs w:val="24"/>
        </w:rPr>
      </w:pPr>
      <w:r w:rsidRPr="00FB5B25">
        <w:rPr>
          <w:rFonts w:eastAsia="仿宋"/>
          <w:sz w:val="24"/>
          <w:szCs w:val="24"/>
        </w:rPr>
        <w:t>6.5</w:t>
      </w:r>
      <w:r w:rsidR="006D040D" w:rsidRPr="00FB5B25">
        <w:rPr>
          <w:rFonts w:eastAsia="仿宋"/>
          <w:sz w:val="24"/>
          <w:szCs w:val="24"/>
        </w:rPr>
        <w:t xml:space="preserve">. </w:t>
      </w:r>
      <w:r w:rsidR="006D040D" w:rsidRPr="00FB5B25">
        <w:rPr>
          <w:rFonts w:eastAsia="仿宋"/>
          <w:sz w:val="24"/>
          <w:szCs w:val="24"/>
        </w:rPr>
        <w:t>交货地点：用户指定位置。</w:t>
      </w:r>
    </w:p>
    <w:p w:rsidR="00FC3E21" w:rsidRPr="00FB5B25" w:rsidRDefault="00FC3E21" w:rsidP="00FB5B25">
      <w:pPr>
        <w:spacing w:line="360" w:lineRule="auto"/>
        <w:rPr>
          <w:rFonts w:eastAsia="仿宋"/>
          <w:sz w:val="24"/>
          <w:szCs w:val="24"/>
        </w:rPr>
      </w:pPr>
    </w:p>
    <w:sectPr w:rsidR="00FC3E21" w:rsidRPr="00FB5B25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DCD" w:rsidRDefault="002C4DCD">
      <w:r>
        <w:separator/>
      </w:r>
    </w:p>
  </w:endnote>
  <w:endnote w:type="continuationSeparator" w:id="0">
    <w:p w:rsidR="002C4DCD" w:rsidRDefault="002C4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DCD" w:rsidRDefault="002C4DCD">
      <w:r>
        <w:separator/>
      </w:r>
    </w:p>
  </w:footnote>
  <w:footnote w:type="continuationSeparator" w:id="0">
    <w:p w:rsidR="002C4DCD" w:rsidRDefault="002C4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0B8" w:rsidRDefault="003B20B8">
    <w:pPr>
      <w:jc w:val="center"/>
      <w:rPr>
        <w:rFonts w:ascii="黑体" w:eastAsia="黑体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F32BCE"/>
    <w:multiLevelType w:val="multilevel"/>
    <w:tmpl w:val="2FF32BC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555BE1"/>
    <w:multiLevelType w:val="hybridMultilevel"/>
    <w:tmpl w:val="52B4599C"/>
    <w:lvl w:ilvl="0" w:tplc="0E8C759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3510A"/>
    <w:rsid w:val="000362C7"/>
    <w:rsid w:val="000539A9"/>
    <w:rsid w:val="000B79F8"/>
    <w:rsid w:val="00123646"/>
    <w:rsid w:val="001440B7"/>
    <w:rsid w:val="00172A27"/>
    <w:rsid w:val="00256B29"/>
    <w:rsid w:val="002926FD"/>
    <w:rsid w:val="002A6583"/>
    <w:rsid w:val="002C4DCD"/>
    <w:rsid w:val="0037276B"/>
    <w:rsid w:val="00376882"/>
    <w:rsid w:val="003B0468"/>
    <w:rsid w:val="003B20B8"/>
    <w:rsid w:val="00441252"/>
    <w:rsid w:val="004F2AF7"/>
    <w:rsid w:val="00552FAA"/>
    <w:rsid w:val="005C6929"/>
    <w:rsid w:val="005D3E5C"/>
    <w:rsid w:val="00647DD0"/>
    <w:rsid w:val="006953C7"/>
    <w:rsid w:val="006D040D"/>
    <w:rsid w:val="006D1362"/>
    <w:rsid w:val="00766292"/>
    <w:rsid w:val="007B7356"/>
    <w:rsid w:val="00823C02"/>
    <w:rsid w:val="008505F2"/>
    <w:rsid w:val="00850F86"/>
    <w:rsid w:val="008E72B3"/>
    <w:rsid w:val="009F0904"/>
    <w:rsid w:val="00A04312"/>
    <w:rsid w:val="00A36072"/>
    <w:rsid w:val="00A54A68"/>
    <w:rsid w:val="00A66D83"/>
    <w:rsid w:val="00A75B7A"/>
    <w:rsid w:val="00AA5E79"/>
    <w:rsid w:val="00B158D2"/>
    <w:rsid w:val="00B50D08"/>
    <w:rsid w:val="00BC0440"/>
    <w:rsid w:val="00C25878"/>
    <w:rsid w:val="00C313EA"/>
    <w:rsid w:val="00C416A4"/>
    <w:rsid w:val="00CC4D10"/>
    <w:rsid w:val="00CF4938"/>
    <w:rsid w:val="00E61E61"/>
    <w:rsid w:val="00EC603D"/>
    <w:rsid w:val="00F45904"/>
    <w:rsid w:val="00FB5B25"/>
    <w:rsid w:val="00FC3E21"/>
    <w:rsid w:val="00FF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B757900"/>
  <w15:docId w15:val="{A13690FA-74D1-4E9E-8DA7-77BA9054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  <w:lang w:val="x-none" w:eastAsia="x-none"/>
    </w:rPr>
  </w:style>
  <w:style w:type="paragraph" w:styleId="2">
    <w:name w:val="heading 2"/>
    <w:basedOn w:val="a"/>
    <w:next w:val="a0"/>
    <w:link w:val="20"/>
    <w:qFormat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eastAsia="黑体" w:hAnsi="Arial"/>
      <w:b/>
      <w:kern w:val="0"/>
      <w:sz w:val="30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rPr>
      <w:rFonts w:ascii="宋体" w:eastAsia="宋体" w:hAnsi="Times New Roman" w:cs="Times New Roman"/>
      <w:b/>
      <w:kern w:val="44"/>
      <w:sz w:val="32"/>
      <w:szCs w:val="20"/>
    </w:rPr>
  </w:style>
  <w:style w:type="character" w:customStyle="1" w:styleId="a4">
    <w:name w:val="列表段落 字符"/>
    <w:link w:val="a5"/>
    <w:uiPriority w:val="34"/>
    <w:rPr>
      <w:rFonts w:ascii="Calibri" w:eastAsia="宋体" w:hAnsi="Calibri" w:cs="Times New Roman"/>
      <w:szCs w:val="20"/>
    </w:rPr>
  </w:style>
  <w:style w:type="character" w:customStyle="1" w:styleId="a6">
    <w:name w:val="批注框文本 字符"/>
    <w:link w:val="a7"/>
    <w:uiPriority w:val="99"/>
    <w:semiHidden/>
    <w:rPr>
      <w:kern w:val="2"/>
      <w:sz w:val="18"/>
      <w:szCs w:val="18"/>
    </w:rPr>
  </w:style>
  <w:style w:type="character" w:customStyle="1" w:styleId="a8">
    <w:name w:val="页脚 字符"/>
    <w:link w:val="a9"/>
    <w:uiPriority w:val="99"/>
    <w:rPr>
      <w:sz w:val="18"/>
      <w:szCs w:val="18"/>
    </w:rPr>
  </w:style>
  <w:style w:type="character" w:customStyle="1" w:styleId="aa">
    <w:name w:val="页眉 字符"/>
    <w:link w:val="ab"/>
    <w:uiPriority w:val="99"/>
    <w:rPr>
      <w:sz w:val="18"/>
      <w:szCs w:val="18"/>
    </w:rPr>
  </w:style>
  <w:style w:type="character" w:customStyle="1" w:styleId="20">
    <w:name w:val="标题 2 字符"/>
    <w:link w:val="2"/>
    <w:rPr>
      <w:rFonts w:ascii="Arial" w:eastAsia="黑体" w:hAnsi="Arial" w:cs="Times New Roman"/>
      <w:b/>
      <w:kern w:val="0"/>
      <w:sz w:val="30"/>
      <w:szCs w:val="20"/>
    </w:rPr>
  </w:style>
  <w:style w:type="character" w:customStyle="1" w:styleId="Char1">
    <w:name w:val="标题 Char1"/>
    <w:uiPriority w:val="10"/>
    <w:rPr>
      <w:rFonts w:ascii="Cambria" w:eastAsia="宋体" w:hAnsi="Cambria" w:cs="Times New Roman"/>
      <w:b/>
      <w:bCs/>
      <w:sz w:val="32"/>
      <w:szCs w:val="32"/>
    </w:rPr>
  </w:style>
  <w:style w:type="character" w:styleId="ac">
    <w:name w:val="Hyperlink"/>
    <w:uiPriority w:val="99"/>
    <w:unhideWhenUsed/>
    <w:rPr>
      <w:color w:val="0000FF"/>
      <w:u w:val="single"/>
    </w:rPr>
  </w:style>
  <w:style w:type="character" w:customStyle="1" w:styleId="2Char">
    <w:name w:val="标题 2 Char"/>
    <w:uiPriority w:val="9"/>
    <w:semiHidden/>
    <w:rPr>
      <w:rFonts w:ascii="Cambria" w:eastAsia="宋体" w:hAnsi="Cambria" w:cs="Times New Roman"/>
      <w:b/>
      <w:bCs/>
      <w:sz w:val="32"/>
      <w:szCs w:val="32"/>
    </w:rPr>
  </w:style>
  <w:style w:type="character" w:customStyle="1" w:styleId="ad">
    <w:name w:val="标题 字符"/>
    <w:link w:val="ae"/>
    <w:rPr>
      <w:rFonts w:ascii="Cambria" w:hAnsi="Cambria"/>
      <w:b/>
      <w:sz w:val="32"/>
    </w:rPr>
  </w:style>
  <w:style w:type="paragraph" w:styleId="a0">
    <w:name w:val="Normal Indent"/>
    <w:basedOn w:val="a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a7">
    <w:name w:val="Balloon Text"/>
    <w:basedOn w:val="a"/>
    <w:link w:val="a6"/>
    <w:uiPriority w:val="99"/>
    <w:unhideWhenUsed/>
    <w:rPr>
      <w:sz w:val="18"/>
      <w:szCs w:val="18"/>
      <w:lang w:val="x-none" w:eastAsia="x-none"/>
    </w:rPr>
  </w:style>
  <w:style w:type="paragraph" w:styleId="ae">
    <w:name w:val="Title"/>
    <w:basedOn w:val="a"/>
    <w:next w:val="a"/>
    <w:link w:val="ad"/>
    <w:qFormat/>
    <w:pPr>
      <w:spacing w:before="240" w:after="60"/>
      <w:jc w:val="center"/>
      <w:outlineLvl w:val="0"/>
    </w:pPr>
    <w:rPr>
      <w:rFonts w:ascii="Cambria" w:hAnsi="Cambria"/>
      <w:b/>
      <w:kern w:val="0"/>
      <w:sz w:val="32"/>
      <w:szCs w:val="20"/>
      <w:lang w:val="x-none" w:eastAsia="x-none"/>
    </w:rPr>
  </w:style>
  <w:style w:type="paragraph" w:styleId="a9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paragraph" w:styleId="ab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paragraph" w:customStyle="1" w:styleId="11">
    <w:name w:val="列出段落1"/>
    <w:basedOn w:val="a"/>
    <w:qFormat/>
    <w:pPr>
      <w:ind w:firstLineChars="200" w:firstLine="420"/>
    </w:pPr>
    <w:rPr>
      <w:rFonts w:ascii="Calibri" w:hAnsi="Calibri"/>
      <w:szCs w:val="20"/>
    </w:rPr>
  </w:style>
  <w:style w:type="paragraph" w:styleId="a5">
    <w:name w:val="List Paragraph"/>
    <w:basedOn w:val="a"/>
    <w:link w:val="a4"/>
    <w:uiPriority w:val="34"/>
    <w:qFormat/>
    <w:pPr>
      <w:ind w:firstLineChars="200" w:firstLine="420"/>
    </w:pPr>
    <w:rPr>
      <w:rFonts w:ascii="Calibri" w:hAnsi="Calibri"/>
      <w:kern w:val="0"/>
      <w:sz w:val="20"/>
      <w:szCs w:val="20"/>
      <w:lang w:val="x-none" w:eastAsia="x-none"/>
    </w:rPr>
  </w:style>
  <w:style w:type="character" w:styleId="af">
    <w:name w:val="annotation reference"/>
    <w:uiPriority w:val="99"/>
    <w:semiHidden/>
    <w:unhideWhenUsed/>
    <w:rsid w:val="007B7356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7B7356"/>
    <w:pPr>
      <w:jc w:val="left"/>
    </w:pPr>
    <w:rPr>
      <w:lang w:val="x-none" w:eastAsia="x-none"/>
    </w:rPr>
  </w:style>
  <w:style w:type="character" w:customStyle="1" w:styleId="af1">
    <w:name w:val="批注文字 字符"/>
    <w:link w:val="af0"/>
    <w:uiPriority w:val="99"/>
    <w:semiHidden/>
    <w:rsid w:val="007B7356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B7356"/>
    <w:rPr>
      <w:b/>
      <w:bCs/>
    </w:rPr>
  </w:style>
  <w:style w:type="character" w:customStyle="1" w:styleId="af3">
    <w:name w:val="批注主题 字符"/>
    <w:link w:val="af2"/>
    <w:uiPriority w:val="99"/>
    <w:semiHidden/>
    <w:rsid w:val="007B7356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52C7E-ABAE-4B03-9D0D-2FC7C001C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144</Words>
  <Characters>821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北京大学仪器设备招标采购申请表</dc:title>
  <dc:creator>pku</dc:creator>
  <cp:lastModifiedBy>NTKO</cp:lastModifiedBy>
  <cp:revision>36</cp:revision>
  <dcterms:created xsi:type="dcterms:W3CDTF">2021-10-11T12:23:00Z</dcterms:created>
  <dcterms:modified xsi:type="dcterms:W3CDTF">2021-10-21T02:41:00Z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2052-9.1.0.4619</vt:lpwstr>
  </property>
</Properties>
</file>