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5A5B0" w14:textId="730EB2FD" w:rsidR="00F77B3E" w:rsidRPr="00DB458D" w:rsidRDefault="00E26BD8" w:rsidP="00DB458D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36"/>
          <w:szCs w:val="32"/>
        </w:rPr>
      </w:pPr>
      <w:bookmarkStart w:id="0" w:name="_GoBack"/>
      <w:r w:rsidRPr="00DB458D">
        <w:rPr>
          <w:rFonts w:ascii="Times New Roman" w:eastAsia="仿宋" w:hAnsi="Times New Roman" w:cs="Times New Roman"/>
          <w:b/>
          <w:bCs/>
          <w:sz w:val="36"/>
          <w:szCs w:val="32"/>
        </w:rPr>
        <w:t>基于</w:t>
      </w:r>
      <w:r w:rsidRPr="00DB458D">
        <w:rPr>
          <w:rFonts w:ascii="Times New Roman" w:eastAsia="仿宋" w:hAnsi="Times New Roman" w:cs="Times New Roman"/>
          <w:b/>
          <w:bCs/>
          <w:sz w:val="36"/>
          <w:szCs w:val="32"/>
        </w:rPr>
        <w:t>MEMS</w:t>
      </w:r>
      <w:r w:rsidRPr="00DB458D">
        <w:rPr>
          <w:rFonts w:ascii="Times New Roman" w:eastAsia="仿宋" w:hAnsi="Times New Roman" w:cs="Times New Roman"/>
          <w:b/>
          <w:bCs/>
          <w:sz w:val="36"/>
          <w:szCs w:val="32"/>
        </w:rPr>
        <w:t>的可变形反射镜</w:t>
      </w:r>
    </w:p>
    <w:bookmarkEnd w:id="0"/>
    <w:p w14:paraId="6E22485F" w14:textId="52D77CA7" w:rsidR="00F77B3E" w:rsidRPr="00DB458D" w:rsidRDefault="00F77B3E" w:rsidP="00F77B3E">
      <w:pPr>
        <w:spacing w:line="360" w:lineRule="auto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DB458D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用途：</w:t>
      </w:r>
      <w:r w:rsidR="00E26BD8" w:rsidRPr="00DB458D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用于自适应光学成像系统的光学波前控制</w:t>
      </w:r>
    </w:p>
    <w:p w14:paraId="343F52E2" w14:textId="77777777" w:rsidR="00F77B3E" w:rsidRPr="00DB458D" w:rsidRDefault="00F77B3E" w:rsidP="00F77B3E">
      <w:pPr>
        <w:spacing w:line="360" w:lineRule="auto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DB458D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总体参数：</w:t>
      </w:r>
    </w:p>
    <w:p w14:paraId="0A1A0954" w14:textId="3EF82C0D" w:rsidR="00E26BD8" w:rsidRPr="00DB458D" w:rsidRDefault="00DC0B33" w:rsidP="00DC0B33">
      <w:pPr>
        <w:widowControl w:val="0"/>
        <w:spacing w:after="0" w:line="240" w:lineRule="auto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B458D">
        <w:rPr>
          <w:rFonts w:ascii="Times New Roman" w:eastAsia="仿宋" w:hAnsi="Times New Roman" w:cs="Times New Roman"/>
          <w:sz w:val="28"/>
          <w:szCs w:val="28"/>
        </w:rPr>
        <w:t>1</w:t>
      </w:r>
      <w:r w:rsidRPr="00DB458D">
        <w:rPr>
          <w:rFonts w:ascii="Times New Roman" w:eastAsia="仿宋" w:hAnsi="Times New Roman" w:cs="Times New Roman"/>
          <w:sz w:val="28"/>
          <w:szCs w:val="28"/>
        </w:rPr>
        <w:t>、</w:t>
      </w:r>
      <w:r w:rsidR="00E26BD8" w:rsidRPr="00DB458D">
        <w:rPr>
          <w:rFonts w:ascii="Times New Roman" w:eastAsia="仿宋" w:hAnsi="Times New Roman" w:cs="Times New Roman"/>
          <w:sz w:val="28"/>
          <w:szCs w:val="28"/>
        </w:rPr>
        <w:t>通光口径：</w:t>
      </w:r>
      <w:r w:rsidR="00E26BD8" w:rsidRPr="00DB458D">
        <w:rPr>
          <w:rFonts w:ascii="Times New Roman" w:eastAsia="仿宋" w:hAnsi="Times New Roman" w:cs="Times New Roman"/>
          <w:sz w:val="28"/>
          <w:szCs w:val="28"/>
        </w:rPr>
        <w:t>4.4mm*4,4mm</w:t>
      </w:r>
      <w:r w:rsidRPr="00DB458D"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7C5B7101" w14:textId="206E7EFC" w:rsidR="00F77B3E" w:rsidRPr="00DB458D" w:rsidRDefault="00DC0B33" w:rsidP="00DC0B33">
      <w:pPr>
        <w:widowControl w:val="0"/>
        <w:spacing w:after="0" w:line="240" w:lineRule="auto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B458D">
        <w:rPr>
          <w:rFonts w:ascii="Times New Roman" w:eastAsia="仿宋" w:hAnsi="Times New Roman" w:cs="Times New Roman"/>
          <w:sz w:val="28"/>
          <w:szCs w:val="28"/>
        </w:rPr>
        <w:t>2</w:t>
      </w:r>
      <w:r w:rsidRPr="00DB458D">
        <w:rPr>
          <w:rFonts w:ascii="Times New Roman" w:eastAsia="仿宋" w:hAnsi="Times New Roman" w:cs="Times New Roman"/>
          <w:sz w:val="28"/>
          <w:szCs w:val="28"/>
        </w:rPr>
        <w:t>、</w:t>
      </w:r>
      <w:r w:rsidR="00E26BD8" w:rsidRPr="00DB458D">
        <w:rPr>
          <w:rFonts w:ascii="Times New Roman" w:eastAsia="仿宋" w:hAnsi="Times New Roman" w:cs="Times New Roman"/>
          <w:sz w:val="28"/>
          <w:szCs w:val="28"/>
        </w:rPr>
        <w:t>12 x 12</w:t>
      </w:r>
      <w:r w:rsidR="00E26BD8" w:rsidRPr="00DB458D">
        <w:rPr>
          <w:rFonts w:ascii="Times New Roman" w:eastAsia="仿宋" w:hAnsi="Times New Roman" w:cs="Times New Roman"/>
          <w:sz w:val="28"/>
          <w:szCs w:val="28"/>
        </w:rPr>
        <w:t>驱动器阵列</w:t>
      </w:r>
      <w:r w:rsidR="00E26BD8" w:rsidRPr="00DB458D">
        <w:rPr>
          <w:rFonts w:ascii="Times New Roman" w:eastAsia="仿宋" w:hAnsi="Times New Roman" w:cs="Times New Roman"/>
          <w:sz w:val="28"/>
          <w:szCs w:val="28"/>
        </w:rPr>
        <w:t>(140</w:t>
      </w:r>
      <w:r w:rsidR="00E26BD8" w:rsidRPr="00DB458D">
        <w:rPr>
          <w:rFonts w:ascii="Times New Roman" w:eastAsia="仿宋" w:hAnsi="Times New Roman" w:cs="Times New Roman"/>
          <w:sz w:val="28"/>
          <w:szCs w:val="28"/>
        </w:rPr>
        <w:t>个有效</w:t>
      </w:r>
      <w:r w:rsidRPr="00DB458D">
        <w:rPr>
          <w:rFonts w:ascii="Times New Roman" w:eastAsia="仿宋" w:hAnsi="Times New Roman" w:cs="Times New Roman"/>
          <w:sz w:val="28"/>
          <w:szCs w:val="28"/>
        </w:rPr>
        <w:t>驱动</w:t>
      </w:r>
      <w:r w:rsidR="00E26BD8" w:rsidRPr="00DB458D">
        <w:rPr>
          <w:rFonts w:ascii="Times New Roman" w:eastAsia="仿宋" w:hAnsi="Times New Roman" w:cs="Times New Roman"/>
          <w:sz w:val="28"/>
          <w:szCs w:val="28"/>
        </w:rPr>
        <w:t>)</w:t>
      </w:r>
      <w:r w:rsidR="00F77B3E" w:rsidRPr="00DB458D">
        <w:rPr>
          <w:rFonts w:ascii="Times New Roman" w:eastAsia="仿宋" w:hAnsi="Times New Roman" w:cs="Times New Roman"/>
          <w:kern w:val="2"/>
          <w:sz w:val="28"/>
          <w:szCs w:val="28"/>
        </w:rPr>
        <w:t>；</w:t>
      </w:r>
    </w:p>
    <w:p w14:paraId="5B0B2973" w14:textId="567BB377" w:rsidR="00F77B3E" w:rsidRPr="00DB458D" w:rsidRDefault="00DC0B33" w:rsidP="00DC0B33">
      <w:pPr>
        <w:widowControl w:val="0"/>
        <w:spacing w:after="0" w:line="240" w:lineRule="auto"/>
        <w:jc w:val="both"/>
        <w:rPr>
          <w:rFonts w:ascii="Times New Roman" w:eastAsia="仿宋" w:hAnsi="Times New Roman" w:cs="Times New Roman"/>
          <w:kern w:val="2"/>
          <w:sz w:val="28"/>
          <w:szCs w:val="28"/>
        </w:rPr>
      </w:pPr>
      <w:r w:rsidRPr="00DB458D">
        <w:rPr>
          <w:rFonts w:ascii="Times New Roman" w:eastAsia="仿宋" w:hAnsi="Times New Roman" w:cs="Times New Roman"/>
          <w:kern w:val="2"/>
          <w:sz w:val="28"/>
          <w:szCs w:val="28"/>
        </w:rPr>
        <w:t>3</w:t>
      </w:r>
      <w:r w:rsidRPr="00DB458D">
        <w:rPr>
          <w:rFonts w:ascii="Times New Roman" w:eastAsia="仿宋" w:hAnsi="Times New Roman" w:cs="Times New Roman"/>
          <w:kern w:val="2"/>
          <w:sz w:val="28"/>
          <w:szCs w:val="28"/>
        </w:rPr>
        <w:t>、</w:t>
      </w:r>
      <w:r w:rsidR="00E26BD8" w:rsidRPr="00DB458D">
        <w:rPr>
          <w:rFonts w:ascii="Times New Roman" w:eastAsia="仿宋" w:hAnsi="Times New Roman" w:cs="Times New Roman"/>
          <w:kern w:val="2"/>
          <w:sz w:val="28"/>
          <w:szCs w:val="28"/>
        </w:rPr>
        <w:t>驱动器最大位移：</w:t>
      </w:r>
      <w:r w:rsidR="00E26BD8" w:rsidRPr="00DB458D">
        <w:rPr>
          <w:rFonts w:ascii="Times New Roman" w:eastAsia="仿宋" w:hAnsi="Times New Roman" w:cs="Times New Roman"/>
          <w:kern w:val="2"/>
          <w:sz w:val="28"/>
          <w:szCs w:val="28"/>
        </w:rPr>
        <w:t xml:space="preserve">3.5 </w:t>
      </w:r>
      <w:proofErr w:type="spellStart"/>
      <w:r w:rsidR="00E26BD8" w:rsidRPr="00DB458D">
        <w:rPr>
          <w:rFonts w:ascii="Times New Roman" w:eastAsia="仿宋" w:hAnsi="Times New Roman" w:cs="Times New Roman"/>
          <w:kern w:val="2"/>
          <w:sz w:val="28"/>
          <w:szCs w:val="28"/>
        </w:rPr>
        <w:t>μm</w:t>
      </w:r>
      <w:proofErr w:type="spellEnd"/>
      <w:r w:rsidR="00E26BD8" w:rsidRPr="00DB458D">
        <w:rPr>
          <w:rFonts w:ascii="Times New Roman" w:eastAsia="仿宋" w:hAnsi="Times New Roman" w:cs="Times New Roman"/>
          <w:kern w:val="2"/>
          <w:sz w:val="28"/>
          <w:szCs w:val="28"/>
        </w:rPr>
        <w:t>；</w:t>
      </w:r>
    </w:p>
    <w:p w14:paraId="52A0EFCB" w14:textId="524A4159" w:rsidR="00DC0B33" w:rsidRPr="00DB458D" w:rsidRDefault="00DC0B33" w:rsidP="00DC0B33">
      <w:pPr>
        <w:widowControl w:val="0"/>
        <w:spacing w:after="0" w:line="240" w:lineRule="auto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B458D">
        <w:rPr>
          <w:rFonts w:ascii="Times New Roman" w:eastAsia="仿宋" w:hAnsi="Times New Roman" w:cs="Times New Roman"/>
          <w:sz w:val="28"/>
          <w:szCs w:val="28"/>
        </w:rPr>
        <w:t>4</w:t>
      </w:r>
      <w:r w:rsidRPr="00DB458D">
        <w:rPr>
          <w:rFonts w:ascii="Times New Roman" w:eastAsia="仿宋" w:hAnsi="Times New Roman" w:cs="Times New Roman"/>
          <w:sz w:val="28"/>
          <w:szCs w:val="28"/>
        </w:rPr>
        <w:t>、</w:t>
      </w:r>
      <w:bookmarkStart w:id="1" w:name="OLE_LINK1"/>
      <w:r w:rsidRPr="00DB458D">
        <w:rPr>
          <w:rFonts w:ascii="Times New Roman" w:eastAsia="仿宋" w:hAnsi="Times New Roman" w:cs="Times New Roman"/>
          <w:sz w:val="28"/>
          <w:szCs w:val="28"/>
        </w:rPr>
        <w:t>亚纳米级可重复性</w:t>
      </w:r>
      <w:bookmarkEnd w:id="1"/>
      <w:r w:rsidRPr="00DB458D">
        <w:rPr>
          <w:rFonts w:ascii="Times New Roman" w:eastAsia="仿宋" w:hAnsi="Times New Roman" w:cs="Times New Roman"/>
          <w:sz w:val="28"/>
          <w:szCs w:val="28"/>
        </w:rPr>
        <w:t>(</w:t>
      </w:r>
      <w:r w:rsidRPr="00DB458D">
        <w:rPr>
          <w:rFonts w:ascii="Times New Roman" w:eastAsia="仿宋" w:hAnsi="Times New Roman" w:cs="Times New Roman"/>
          <w:sz w:val="28"/>
          <w:szCs w:val="28"/>
        </w:rPr>
        <w:t>平均步长小于</w:t>
      </w:r>
      <w:r w:rsidRPr="00DB458D">
        <w:rPr>
          <w:rFonts w:ascii="Times New Roman" w:eastAsia="仿宋" w:hAnsi="Times New Roman" w:cs="Times New Roman"/>
          <w:sz w:val="28"/>
          <w:szCs w:val="28"/>
        </w:rPr>
        <w:t>1 nm)</w:t>
      </w:r>
      <w:r w:rsidRPr="00DB458D"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4CFFC0F5" w14:textId="3FBD0A8B" w:rsidR="00DC0B33" w:rsidRPr="00DB458D" w:rsidRDefault="00DC0B33" w:rsidP="00DC0B33">
      <w:pPr>
        <w:spacing w:line="240" w:lineRule="auto"/>
        <w:rPr>
          <w:rFonts w:ascii="Times New Roman" w:eastAsia="仿宋" w:hAnsi="Times New Roman" w:cs="Times New Roman"/>
          <w:sz w:val="28"/>
          <w:szCs w:val="28"/>
        </w:rPr>
      </w:pPr>
      <w:r w:rsidRPr="00DB458D">
        <w:rPr>
          <w:rFonts w:ascii="Times New Roman" w:eastAsia="仿宋" w:hAnsi="Times New Roman" w:cs="Times New Roman"/>
          <w:sz w:val="28"/>
          <w:szCs w:val="28"/>
        </w:rPr>
        <w:t>5</w:t>
      </w:r>
      <w:r w:rsidRPr="00DB458D">
        <w:rPr>
          <w:rFonts w:ascii="Times New Roman" w:eastAsia="仿宋" w:hAnsi="Times New Roman" w:cs="Times New Roman"/>
          <w:sz w:val="28"/>
          <w:szCs w:val="28"/>
        </w:rPr>
        <w:t>、</w:t>
      </w:r>
      <w:r w:rsidR="007B390D" w:rsidRPr="00DB458D">
        <w:rPr>
          <w:rFonts w:ascii="Times New Roman" w:eastAsia="仿宋" w:hAnsi="Times New Roman" w:cs="Times New Roman"/>
          <w:sz w:val="28"/>
          <w:szCs w:val="28"/>
        </w:rPr>
        <w:t>驱动器间的串扰约为</w:t>
      </w:r>
      <w:r w:rsidR="007B390D" w:rsidRPr="00DB458D">
        <w:rPr>
          <w:rFonts w:ascii="Times New Roman" w:eastAsia="仿宋" w:hAnsi="Times New Roman" w:cs="Times New Roman"/>
          <w:sz w:val="28"/>
          <w:szCs w:val="28"/>
        </w:rPr>
        <w:t>13%</w:t>
      </w:r>
      <w:r w:rsidR="007B390D" w:rsidRPr="00DB458D"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41348F47" w14:textId="77777777" w:rsidR="00E26BD8" w:rsidRPr="00DB458D" w:rsidRDefault="00E26BD8" w:rsidP="00E26BD8">
      <w:pPr>
        <w:widowControl w:val="0"/>
        <w:spacing w:after="0" w:line="360" w:lineRule="auto"/>
        <w:ind w:left="360"/>
        <w:jc w:val="both"/>
        <w:rPr>
          <w:rFonts w:ascii="Times New Roman" w:eastAsia="仿宋" w:hAnsi="Times New Roman" w:cs="Times New Roman"/>
          <w:sz w:val="28"/>
          <w:szCs w:val="28"/>
        </w:rPr>
      </w:pPr>
    </w:p>
    <w:p w14:paraId="564204CE" w14:textId="0D170894" w:rsidR="00F77B3E" w:rsidRPr="00DB458D" w:rsidRDefault="00F77B3E" w:rsidP="00F77B3E">
      <w:pPr>
        <w:tabs>
          <w:tab w:val="left" w:pos="966"/>
        </w:tabs>
        <w:snapToGrid w:val="0"/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DB458D">
        <w:rPr>
          <w:rFonts w:ascii="Times New Roman" w:eastAsia="仿宋" w:hAnsi="Times New Roman" w:cs="Times New Roman"/>
          <w:b/>
          <w:sz w:val="28"/>
          <w:szCs w:val="28"/>
        </w:rPr>
        <w:t>需求参数：</w:t>
      </w:r>
    </w:p>
    <w:p w14:paraId="47B0C186" w14:textId="41AA7E01" w:rsidR="007B390D" w:rsidRPr="00DB458D" w:rsidRDefault="007B390D" w:rsidP="0082155E">
      <w:pPr>
        <w:pStyle w:val="a7"/>
        <w:numPr>
          <w:ilvl w:val="0"/>
          <w:numId w:val="7"/>
        </w:numPr>
        <w:tabs>
          <w:tab w:val="left" w:pos="966"/>
        </w:tabs>
        <w:snapToGrid w:val="0"/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DB458D">
        <w:rPr>
          <w:rFonts w:ascii="Times New Roman" w:eastAsia="仿宋" w:hAnsi="Times New Roman" w:cs="Times New Roman"/>
          <w:b/>
          <w:sz w:val="28"/>
          <w:szCs w:val="28"/>
        </w:rPr>
        <w:t>驱动器数量</w:t>
      </w:r>
      <w:r w:rsidRPr="00DB458D">
        <w:rPr>
          <w:rFonts w:ascii="Times New Roman" w:eastAsia="仿宋" w:hAnsi="Times New Roman" w:cs="Times New Roman"/>
          <w:b/>
          <w:sz w:val="28"/>
          <w:szCs w:val="28"/>
        </w:rPr>
        <w:t>&gt;</w:t>
      </w:r>
      <w:r w:rsidR="00E56DDC" w:rsidRPr="00DB458D">
        <w:rPr>
          <w:rFonts w:ascii="Times New Roman" w:eastAsia="仿宋" w:hAnsi="Times New Roman" w:cs="Times New Roman"/>
          <w:b/>
          <w:sz w:val="28"/>
          <w:szCs w:val="28"/>
        </w:rPr>
        <w:t>97</w:t>
      </w:r>
      <w:r w:rsidRPr="00DB458D">
        <w:rPr>
          <w:rFonts w:ascii="Times New Roman" w:eastAsia="仿宋" w:hAnsi="Times New Roman" w:cs="Times New Roman"/>
          <w:b/>
          <w:sz w:val="28"/>
          <w:szCs w:val="28"/>
        </w:rPr>
        <w:t xml:space="preserve">, </w:t>
      </w:r>
      <w:r w:rsidRPr="00DB458D">
        <w:rPr>
          <w:rFonts w:ascii="Times New Roman" w:eastAsia="仿宋" w:hAnsi="Times New Roman" w:cs="Times New Roman"/>
          <w:b/>
          <w:sz w:val="28"/>
          <w:szCs w:val="28"/>
        </w:rPr>
        <w:t>可以较好地兼容高阶像差的修正</w:t>
      </w:r>
      <w:r w:rsidR="00E56DDC" w:rsidRPr="00DB458D">
        <w:rPr>
          <w:rFonts w:ascii="Times New Roman" w:eastAsia="仿宋" w:hAnsi="Times New Roman" w:cs="Times New Roman"/>
          <w:b/>
          <w:sz w:val="28"/>
          <w:szCs w:val="28"/>
        </w:rPr>
        <w:t>；</w:t>
      </w:r>
    </w:p>
    <w:p w14:paraId="7EF758E9" w14:textId="1AEC0413" w:rsidR="007B390D" w:rsidRPr="00DB458D" w:rsidRDefault="00E56DDC" w:rsidP="0082155E">
      <w:pPr>
        <w:pStyle w:val="a7"/>
        <w:numPr>
          <w:ilvl w:val="0"/>
          <w:numId w:val="7"/>
        </w:numPr>
        <w:tabs>
          <w:tab w:val="left" w:pos="966"/>
        </w:tabs>
        <w:snapToGrid w:val="0"/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DB458D">
        <w:rPr>
          <w:rFonts w:ascii="Times New Roman" w:eastAsia="仿宋" w:hAnsi="Times New Roman" w:cs="Times New Roman"/>
          <w:b/>
          <w:sz w:val="28"/>
          <w:szCs w:val="28"/>
        </w:rPr>
        <w:t>驱动器之间</w:t>
      </w:r>
      <w:r w:rsidR="007B390D" w:rsidRPr="00DB458D">
        <w:rPr>
          <w:rFonts w:ascii="Times New Roman" w:eastAsia="仿宋" w:hAnsi="Times New Roman" w:cs="Times New Roman"/>
          <w:b/>
          <w:sz w:val="28"/>
          <w:szCs w:val="28"/>
        </w:rPr>
        <w:t>串扰</w:t>
      </w:r>
      <w:r w:rsidRPr="00DB458D">
        <w:rPr>
          <w:rFonts w:ascii="Times New Roman" w:eastAsia="仿宋" w:hAnsi="Times New Roman" w:cs="Times New Roman"/>
          <w:b/>
          <w:sz w:val="28"/>
          <w:szCs w:val="28"/>
        </w:rPr>
        <w:t>率</w:t>
      </w:r>
      <w:r w:rsidRPr="00DB458D">
        <w:rPr>
          <w:rFonts w:ascii="Times New Roman" w:eastAsia="仿宋" w:hAnsi="Times New Roman" w:cs="Times New Roman"/>
          <w:b/>
          <w:sz w:val="28"/>
          <w:szCs w:val="28"/>
        </w:rPr>
        <w:t>&lt;30%</w:t>
      </w:r>
      <w:r w:rsidRPr="00DB458D">
        <w:rPr>
          <w:rFonts w:ascii="Times New Roman" w:eastAsia="仿宋" w:hAnsi="Times New Roman" w:cs="Times New Roman"/>
          <w:b/>
          <w:sz w:val="28"/>
          <w:szCs w:val="28"/>
        </w:rPr>
        <w:t>，有效控制驱动器间的干扰；</w:t>
      </w:r>
    </w:p>
    <w:p w14:paraId="5A2499E8" w14:textId="2A10046E" w:rsidR="00E56DDC" w:rsidRPr="00DB458D" w:rsidRDefault="00E56DDC" w:rsidP="0082155E">
      <w:pPr>
        <w:pStyle w:val="a7"/>
        <w:numPr>
          <w:ilvl w:val="0"/>
          <w:numId w:val="7"/>
        </w:numPr>
        <w:tabs>
          <w:tab w:val="left" w:pos="966"/>
        </w:tabs>
        <w:snapToGrid w:val="0"/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DB458D">
        <w:rPr>
          <w:rFonts w:ascii="Times New Roman" w:eastAsia="仿宋" w:hAnsi="Times New Roman" w:cs="Times New Roman"/>
          <w:b/>
          <w:sz w:val="28"/>
          <w:szCs w:val="28"/>
        </w:rPr>
        <w:t>亚纳米级可重复性，保证波前控制的精度；</w:t>
      </w:r>
    </w:p>
    <w:p w14:paraId="1713C21D" w14:textId="77777777" w:rsidR="00F77B3E" w:rsidRPr="00DB458D" w:rsidRDefault="00F77B3E" w:rsidP="00F77B3E">
      <w:pPr>
        <w:spacing w:after="0" w:line="360" w:lineRule="auto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DB458D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工作环境：</w:t>
      </w:r>
    </w:p>
    <w:p w14:paraId="6C0A8B54" w14:textId="02D19AF1" w:rsidR="00F77B3E" w:rsidRPr="00DB458D" w:rsidRDefault="00F77B3E" w:rsidP="00F77B3E">
      <w:pPr>
        <w:pStyle w:val="a7"/>
        <w:numPr>
          <w:ilvl w:val="0"/>
          <w:numId w:val="3"/>
        </w:numPr>
        <w:spacing w:after="0" w:line="360" w:lineRule="auto"/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</w:pPr>
      <w:r w:rsidRPr="00DB458D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电源：</w:t>
      </w:r>
      <w:r w:rsidRPr="00DB458D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100-240 VAC</w:t>
      </w:r>
    </w:p>
    <w:p w14:paraId="6B900994" w14:textId="77777777" w:rsidR="00F77B3E" w:rsidRPr="00DB458D" w:rsidRDefault="00F77B3E" w:rsidP="00F77B3E">
      <w:pPr>
        <w:pStyle w:val="a7"/>
        <w:numPr>
          <w:ilvl w:val="0"/>
          <w:numId w:val="3"/>
        </w:numPr>
        <w:spacing w:after="0" w:line="360" w:lineRule="auto"/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</w:pPr>
      <w:r w:rsidRPr="00DB458D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安装地点：室内使用</w:t>
      </w:r>
    </w:p>
    <w:p w14:paraId="0FCC5A8B" w14:textId="77777777" w:rsidR="00F77B3E" w:rsidRPr="00DB458D" w:rsidRDefault="00F77B3E" w:rsidP="00F77B3E">
      <w:pPr>
        <w:pStyle w:val="a7"/>
        <w:numPr>
          <w:ilvl w:val="0"/>
          <w:numId w:val="3"/>
        </w:numPr>
        <w:spacing w:after="0" w:line="360" w:lineRule="auto"/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</w:pPr>
      <w:r w:rsidRPr="00DB458D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操作温度：</w:t>
      </w:r>
      <w:r w:rsidRPr="00DB458D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10-40℃</w:t>
      </w:r>
    </w:p>
    <w:p w14:paraId="2DBA5001" w14:textId="77777777" w:rsidR="00F77B3E" w:rsidRPr="00DB458D" w:rsidRDefault="00F77B3E" w:rsidP="00F77B3E">
      <w:pPr>
        <w:pStyle w:val="a7"/>
        <w:numPr>
          <w:ilvl w:val="0"/>
          <w:numId w:val="3"/>
        </w:numPr>
        <w:spacing w:after="0" w:line="360" w:lineRule="auto"/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</w:pPr>
      <w:r w:rsidRPr="00DB458D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操作湿度：</w:t>
      </w:r>
      <w:r w:rsidRPr="00DB458D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20-80%</w:t>
      </w:r>
    </w:p>
    <w:p w14:paraId="5F9BF11B" w14:textId="77777777" w:rsidR="00F77B3E" w:rsidRPr="00DB458D" w:rsidRDefault="00F77B3E" w:rsidP="00F77B3E">
      <w:pPr>
        <w:spacing w:line="360" w:lineRule="auto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DB458D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配置单：</w:t>
      </w:r>
    </w:p>
    <w:p w14:paraId="7C7D823B" w14:textId="78FAB700" w:rsidR="00F77B3E" w:rsidRPr="00DB458D" w:rsidRDefault="00DC0B33" w:rsidP="00F77B3E">
      <w:pPr>
        <w:pStyle w:val="a7"/>
        <w:numPr>
          <w:ilvl w:val="0"/>
          <w:numId w:val="4"/>
        </w:numPr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proofErr w:type="gramStart"/>
      <w:r w:rsidRPr="00DB458D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DB458D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台基于</w:t>
      </w:r>
      <w:r w:rsidRPr="00DB458D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MEMS</w:t>
      </w:r>
      <w:r w:rsidRPr="00DB458D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的变形镜</w:t>
      </w:r>
    </w:p>
    <w:p w14:paraId="75FA0113" w14:textId="35F8E6BF" w:rsidR="00F77B3E" w:rsidRPr="00DB458D" w:rsidRDefault="00DC0B33" w:rsidP="00F77B3E">
      <w:pPr>
        <w:pStyle w:val="a7"/>
        <w:numPr>
          <w:ilvl w:val="0"/>
          <w:numId w:val="4"/>
        </w:numPr>
        <w:spacing w:line="360" w:lineRule="auto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DB458D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lastRenderedPageBreak/>
        <w:t>一套标准控制器</w:t>
      </w:r>
    </w:p>
    <w:p w14:paraId="32DE62A0" w14:textId="77777777" w:rsidR="00F77B3E" w:rsidRPr="00DB458D" w:rsidRDefault="00F77B3E" w:rsidP="00F77B3E">
      <w:pPr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DB458D">
        <w:rPr>
          <w:rFonts w:ascii="Times New Roman" w:eastAsia="仿宋" w:hAnsi="Times New Roman" w:cs="Times New Roman"/>
          <w:b/>
          <w:sz w:val="28"/>
          <w:szCs w:val="28"/>
        </w:rPr>
        <w:t>技术服务要求</w:t>
      </w:r>
    </w:p>
    <w:p w14:paraId="187A6786" w14:textId="43457584" w:rsidR="00F77B3E" w:rsidRPr="00DB458D" w:rsidRDefault="00F77B3E" w:rsidP="00F77B3E">
      <w:pPr>
        <w:pStyle w:val="a7"/>
        <w:widowControl w:val="0"/>
        <w:numPr>
          <w:ilvl w:val="0"/>
          <w:numId w:val="5"/>
        </w:numPr>
        <w:spacing w:after="0"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DB458D">
        <w:rPr>
          <w:rFonts w:ascii="Times New Roman" w:eastAsia="仿宋" w:hAnsi="Times New Roman" w:cs="Times New Roman"/>
          <w:sz w:val="28"/>
          <w:szCs w:val="28"/>
        </w:rPr>
        <w:t>设备安装调试</w:t>
      </w:r>
      <w:r w:rsidRPr="00DB458D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="00DF6034" w:rsidRPr="00DB458D">
        <w:rPr>
          <w:rFonts w:ascii="Times New Roman" w:eastAsia="仿宋" w:hAnsi="Times New Roman" w:cs="Times New Roman"/>
          <w:sz w:val="28"/>
          <w:szCs w:val="28"/>
        </w:rPr>
        <w:t>协调</w:t>
      </w:r>
      <w:r w:rsidRPr="00DB458D">
        <w:rPr>
          <w:rFonts w:ascii="Times New Roman" w:eastAsia="仿宋" w:hAnsi="Times New Roman" w:cs="Times New Roman"/>
          <w:sz w:val="28"/>
          <w:szCs w:val="28"/>
        </w:rPr>
        <w:t>完成安装调试，并配合买方进行测试验收</w:t>
      </w:r>
    </w:p>
    <w:p w14:paraId="2AE23987" w14:textId="77777777" w:rsidR="00F77B3E" w:rsidRPr="00DB458D" w:rsidRDefault="00F77B3E" w:rsidP="00F77B3E">
      <w:pPr>
        <w:pStyle w:val="a7"/>
        <w:widowControl w:val="0"/>
        <w:numPr>
          <w:ilvl w:val="0"/>
          <w:numId w:val="5"/>
        </w:numPr>
        <w:spacing w:after="0"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DB458D">
        <w:rPr>
          <w:rFonts w:ascii="Times New Roman" w:eastAsia="仿宋" w:hAnsi="Times New Roman" w:cs="Times New Roman"/>
          <w:sz w:val="28"/>
          <w:szCs w:val="28"/>
        </w:rPr>
        <w:t>质保期验收合格日起</w:t>
      </w:r>
      <w:r w:rsidRPr="00DB458D">
        <w:rPr>
          <w:rFonts w:ascii="Times New Roman" w:eastAsia="仿宋" w:hAnsi="Times New Roman" w:cs="Times New Roman"/>
          <w:sz w:val="28"/>
          <w:szCs w:val="28"/>
        </w:rPr>
        <w:t>12</w:t>
      </w:r>
      <w:r w:rsidRPr="00DB458D">
        <w:rPr>
          <w:rFonts w:ascii="Times New Roman" w:eastAsia="仿宋" w:hAnsi="Times New Roman" w:cs="Times New Roman"/>
          <w:sz w:val="28"/>
          <w:szCs w:val="28"/>
        </w:rPr>
        <w:t>个月</w:t>
      </w:r>
    </w:p>
    <w:p w14:paraId="43C5AC36" w14:textId="1AE29DEF" w:rsidR="00F77B3E" w:rsidRPr="00DB458D" w:rsidRDefault="00F77B3E" w:rsidP="00F77B3E">
      <w:pPr>
        <w:pStyle w:val="a7"/>
        <w:widowControl w:val="0"/>
        <w:numPr>
          <w:ilvl w:val="0"/>
          <w:numId w:val="5"/>
        </w:numPr>
        <w:spacing w:after="0"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DB458D">
        <w:rPr>
          <w:rFonts w:ascii="Times New Roman" w:eastAsia="仿宋" w:hAnsi="Times New Roman" w:cs="Times New Roman"/>
          <w:sz w:val="28"/>
          <w:szCs w:val="28"/>
        </w:rPr>
        <w:t>维修响应时间</w:t>
      </w:r>
      <w:r w:rsidRPr="00DB458D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DB458D">
        <w:rPr>
          <w:rFonts w:ascii="Times New Roman" w:eastAsia="仿宋" w:hAnsi="Times New Roman" w:cs="Times New Roman"/>
          <w:sz w:val="28"/>
          <w:szCs w:val="28"/>
        </w:rPr>
        <w:t>接到维修通知后，</w:t>
      </w:r>
      <w:r w:rsidRPr="00DB458D">
        <w:rPr>
          <w:rFonts w:ascii="Times New Roman" w:eastAsia="仿宋" w:hAnsi="Times New Roman" w:cs="Times New Roman"/>
          <w:sz w:val="28"/>
          <w:szCs w:val="28"/>
        </w:rPr>
        <w:t>12</w:t>
      </w:r>
      <w:r w:rsidRPr="00DB458D">
        <w:rPr>
          <w:rFonts w:ascii="Times New Roman" w:eastAsia="仿宋" w:hAnsi="Times New Roman" w:cs="Times New Roman"/>
          <w:sz w:val="28"/>
          <w:szCs w:val="28"/>
        </w:rPr>
        <w:t>小时内做出响应，</w:t>
      </w:r>
      <w:r w:rsidR="00DF6034" w:rsidRPr="00DB458D">
        <w:rPr>
          <w:rFonts w:ascii="Times New Roman" w:eastAsia="仿宋" w:hAnsi="Times New Roman" w:cs="Times New Roman"/>
          <w:sz w:val="28"/>
          <w:szCs w:val="28"/>
        </w:rPr>
        <w:t>并协助</w:t>
      </w:r>
      <w:r w:rsidRPr="00DB458D">
        <w:rPr>
          <w:rFonts w:ascii="Times New Roman" w:eastAsia="仿宋" w:hAnsi="Times New Roman" w:cs="Times New Roman"/>
          <w:sz w:val="28"/>
          <w:szCs w:val="28"/>
        </w:rPr>
        <w:t>排除故障</w:t>
      </w:r>
      <w:r w:rsidR="00DF6034" w:rsidRPr="00DB458D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116C67FD" w14:textId="77777777" w:rsidR="00F77B3E" w:rsidRPr="00DB458D" w:rsidRDefault="00F77B3E" w:rsidP="00F77B3E">
      <w:pPr>
        <w:pStyle w:val="a7"/>
        <w:widowControl w:val="0"/>
        <w:numPr>
          <w:ilvl w:val="0"/>
          <w:numId w:val="5"/>
        </w:numPr>
        <w:spacing w:after="0"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DB458D">
        <w:rPr>
          <w:rFonts w:ascii="Times New Roman" w:eastAsia="仿宋" w:hAnsi="Times New Roman" w:cs="Times New Roman"/>
          <w:sz w:val="28"/>
          <w:szCs w:val="28"/>
        </w:rPr>
        <w:t>交货地点：用户指定地点</w:t>
      </w:r>
    </w:p>
    <w:p w14:paraId="2A7482B4" w14:textId="77777777" w:rsidR="00705FE8" w:rsidRPr="00DB458D" w:rsidRDefault="00705FE8">
      <w:pPr>
        <w:rPr>
          <w:rFonts w:ascii="Times New Roman" w:eastAsia="仿宋" w:hAnsi="Times New Roman" w:cs="Times New Roman"/>
        </w:rPr>
      </w:pPr>
    </w:p>
    <w:sectPr w:rsidR="00705FE8" w:rsidRPr="00DB4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88EEA" w14:textId="77777777" w:rsidR="00511688" w:rsidRDefault="00511688" w:rsidP="00F77B3E">
      <w:pPr>
        <w:spacing w:after="0" w:line="240" w:lineRule="auto"/>
      </w:pPr>
      <w:r>
        <w:separator/>
      </w:r>
    </w:p>
  </w:endnote>
  <w:endnote w:type="continuationSeparator" w:id="0">
    <w:p w14:paraId="03724350" w14:textId="77777777" w:rsidR="00511688" w:rsidRDefault="00511688" w:rsidP="00F7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2402B" w14:textId="77777777" w:rsidR="00511688" w:rsidRDefault="00511688" w:rsidP="00F77B3E">
      <w:pPr>
        <w:spacing w:after="0" w:line="240" w:lineRule="auto"/>
      </w:pPr>
      <w:r>
        <w:separator/>
      </w:r>
    </w:p>
  </w:footnote>
  <w:footnote w:type="continuationSeparator" w:id="0">
    <w:p w14:paraId="08F12098" w14:textId="77777777" w:rsidR="00511688" w:rsidRDefault="00511688" w:rsidP="00F77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1CA7"/>
    <w:multiLevelType w:val="hybridMultilevel"/>
    <w:tmpl w:val="0FE62EDA"/>
    <w:lvl w:ilvl="0" w:tplc="A7DE73B2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DF6540"/>
    <w:multiLevelType w:val="hybridMultilevel"/>
    <w:tmpl w:val="39E0D2E2"/>
    <w:lvl w:ilvl="0" w:tplc="65A0021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686C1E"/>
    <w:multiLevelType w:val="hybridMultilevel"/>
    <w:tmpl w:val="CEB0D57A"/>
    <w:lvl w:ilvl="0" w:tplc="2C5C31AA">
      <w:start w:val="1"/>
      <w:numFmt w:val="decimal"/>
      <w:lvlText w:val="%1、"/>
      <w:lvlJc w:val="left"/>
      <w:pPr>
        <w:ind w:left="1020" w:hanging="720"/>
      </w:pPr>
    </w:lvl>
    <w:lvl w:ilvl="1" w:tplc="04090019">
      <w:start w:val="1"/>
      <w:numFmt w:val="lowerLetter"/>
      <w:lvlText w:val="%2)"/>
      <w:lvlJc w:val="left"/>
      <w:pPr>
        <w:ind w:left="1140" w:hanging="420"/>
      </w:pPr>
    </w:lvl>
    <w:lvl w:ilvl="2" w:tplc="0409001B">
      <w:start w:val="1"/>
      <w:numFmt w:val="lowerRoman"/>
      <w:lvlText w:val="%3."/>
      <w:lvlJc w:val="right"/>
      <w:pPr>
        <w:ind w:left="1560" w:hanging="420"/>
      </w:pPr>
    </w:lvl>
    <w:lvl w:ilvl="3" w:tplc="0409000F">
      <w:start w:val="1"/>
      <w:numFmt w:val="decimal"/>
      <w:lvlText w:val="%4."/>
      <w:lvlJc w:val="left"/>
      <w:pPr>
        <w:ind w:left="1980" w:hanging="420"/>
      </w:pPr>
    </w:lvl>
    <w:lvl w:ilvl="4" w:tplc="04090019">
      <w:start w:val="1"/>
      <w:numFmt w:val="lowerLetter"/>
      <w:lvlText w:val="%5)"/>
      <w:lvlJc w:val="left"/>
      <w:pPr>
        <w:ind w:left="2400" w:hanging="420"/>
      </w:pPr>
    </w:lvl>
    <w:lvl w:ilvl="5" w:tplc="0409001B">
      <w:start w:val="1"/>
      <w:numFmt w:val="lowerRoman"/>
      <w:lvlText w:val="%6."/>
      <w:lvlJc w:val="right"/>
      <w:pPr>
        <w:ind w:left="2820" w:hanging="420"/>
      </w:pPr>
    </w:lvl>
    <w:lvl w:ilvl="6" w:tplc="0409000F">
      <w:start w:val="1"/>
      <w:numFmt w:val="decimal"/>
      <w:lvlText w:val="%7."/>
      <w:lvlJc w:val="left"/>
      <w:pPr>
        <w:ind w:left="3240" w:hanging="420"/>
      </w:pPr>
    </w:lvl>
    <w:lvl w:ilvl="7" w:tplc="04090019">
      <w:start w:val="1"/>
      <w:numFmt w:val="lowerLetter"/>
      <w:lvlText w:val="%8)"/>
      <w:lvlJc w:val="left"/>
      <w:pPr>
        <w:ind w:left="3660" w:hanging="420"/>
      </w:pPr>
    </w:lvl>
    <w:lvl w:ilvl="8" w:tplc="0409001B">
      <w:start w:val="1"/>
      <w:numFmt w:val="lowerRoman"/>
      <w:lvlText w:val="%9."/>
      <w:lvlJc w:val="right"/>
      <w:pPr>
        <w:ind w:left="4080" w:hanging="420"/>
      </w:pPr>
    </w:lvl>
  </w:abstractNum>
  <w:abstractNum w:abstractNumId="3" w15:restartNumberingAfterBreak="0">
    <w:nsid w:val="34A02855"/>
    <w:multiLevelType w:val="hybridMultilevel"/>
    <w:tmpl w:val="83DE6508"/>
    <w:lvl w:ilvl="0" w:tplc="26202714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B04D70"/>
    <w:multiLevelType w:val="hybridMultilevel"/>
    <w:tmpl w:val="4330F280"/>
    <w:lvl w:ilvl="0" w:tplc="A1F84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D17F6C"/>
    <w:multiLevelType w:val="hybridMultilevel"/>
    <w:tmpl w:val="6E82D016"/>
    <w:lvl w:ilvl="0" w:tplc="9712254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E305F"/>
    <w:multiLevelType w:val="hybridMultilevel"/>
    <w:tmpl w:val="EE8AD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72"/>
    <w:rsid w:val="00112E44"/>
    <w:rsid w:val="00511688"/>
    <w:rsid w:val="00525F88"/>
    <w:rsid w:val="00562126"/>
    <w:rsid w:val="00705FE8"/>
    <w:rsid w:val="007B390D"/>
    <w:rsid w:val="0082155E"/>
    <w:rsid w:val="0088424A"/>
    <w:rsid w:val="00AB07C8"/>
    <w:rsid w:val="00C63772"/>
    <w:rsid w:val="00DB458D"/>
    <w:rsid w:val="00DC0B33"/>
    <w:rsid w:val="00DF6034"/>
    <w:rsid w:val="00E26BD8"/>
    <w:rsid w:val="00E56DDC"/>
    <w:rsid w:val="00F77B3E"/>
    <w:rsid w:val="00FA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92F34"/>
  <w15:chartTrackingRefBased/>
  <w15:docId w15:val="{9EBBCEFE-CE63-465B-BA0F-3B548635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B3E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7B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7B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7B3E"/>
    <w:rPr>
      <w:sz w:val="18"/>
      <w:szCs w:val="18"/>
    </w:rPr>
  </w:style>
  <w:style w:type="paragraph" w:styleId="a7">
    <w:name w:val="List Paragraph"/>
    <w:basedOn w:val="a"/>
    <w:uiPriority w:val="99"/>
    <w:qFormat/>
    <w:rsid w:val="00F77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lei</dc:creator>
  <cp:keywords/>
  <dc:description/>
  <cp:lastModifiedBy>NTKO</cp:lastModifiedBy>
  <cp:revision>5</cp:revision>
  <dcterms:created xsi:type="dcterms:W3CDTF">2021-06-23T09:01:00Z</dcterms:created>
  <dcterms:modified xsi:type="dcterms:W3CDTF">2021-07-05T05:15:00Z</dcterms:modified>
</cp:coreProperties>
</file>