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518E7" w14:textId="3085331B" w:rsidR="003740A2" w:rsidRPr="00184882" w:rsidRDefault="00E66D9B">
      <w:pPr>
        <w:rPr>
          <w:rFonts w:ascii="Times New Roman" w:eastAsia="仿宋" w:hAnsi="Times New Roman" w:cs="Times New Roman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一、货物名称：</w:t>
      </w:r>
      <w:r w:rsidR="00863984" w:rsidRPr="00184882">
        <w:rPr>
          <w:rFonts w:ascii="Times New Roman" w:eastAsia="仿宋" w:hAnsi="Times New Roman" w:cs="Times New Roman"/>
          <w:sz w:val="28"/>
          <w:szCs w:val="28"/>
        </w:rPr>
        <w:t>活细胞工作站</w:t>
      </w:r>
    </w:p>
    <w:p w14:paraId="37C754ED" w14:textId="5B0F6B93" w:rsidR="00E66D9B" w:rsidRPr="00184882" w:rsidRDefault="00E66D9B">
      <w:pPr>
        <w:rPr>
          <w:rFonts w:ascii="Times New Roman" w:eastAsia="仿宋" w:hAnsi="Times New Roman" w:cs="Times New Roman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二、</w:t>
      </w:r>
      <w:r w:rsidR="0097381D" w:rsidRPr="00184882">
        <w:rPr>
          <w:rFonts w:ascii="Times New Roman" w:eastAsia="仿宋" w:hAnsi="Times New Roman" w:cs="Times New Roman"/>
          <w:sz w:val="28"/>
          <w:szCs w:val="28"/>
        </w:rPr>
        <w:t>数量：一套</w:t>
      </w:r>
    </w:p>
    <w:p w14:paraId="07AF72A3" w14:textId="7D42699F" w:rsidR="00F73E6A" w:rsidRPr="00184882" w:rsidRDefault="0097381D">
      <w:pPr>
        <w:rPr>
          <w:rFonts w:ascii="Times New Roman" w:eastAsia="仿宋" w:hAnsi="Times New Roman" w:cs="Times New Roman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三、</w:t>
      </w:r>
      <w:r w:rsidR="00F73E6A" w:rsidRPr="00184882">
        <w:rPr>
          <w:rFonts w:ascii="Times New Roman" w:eastAsia="仿宋" w:hAnsi="Times New Roman" w:cs="Times New Roman"/>
          <w:sz w:val="28"/>
          <w:szCs w:val="28"/>
        </w:rPr>
        <w:t>技术要求：</w:t>
      </w:r>
    </w:p>
    <w:p w14:paraId="4F7667EB" w14:textId="77777777" w:rsidR="00BD1C51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>活细胞工作站匹配温控器和加热器，可通过样品温度或外壳内空气温度反馈给控制器</w:t>
      </w:r>
      <w:r w:rsidRPr="00184882">
        <w:rPr>
          <w:rFonts w:ascii="Times New Roman" w:eastAsia="仿宋" w:hAnsi="Times New Roman" w:cs="Times New Roman"/>
          <w:sz w:val="28"/>
          <w:szCs w:val="28"/>
        </w:rPr>
        <w:t>并连续监控室温。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14:paraId="76721B01" w14:textId="0653948C" w:rsidR="0097381D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样品温度精度：室温保持在</w:t>
      </w:r>
      <w:r w:rsidRPr="00184882">
        <w:rPr>
          <w:rFonts w:ascii="Times New Roman" w:eastAsia="仿宋" w:hAnsi="Times New Roman" w:cs="Times New Roman"/>
          <w:sz w:val="28"/>
          <w:szCs w:val="28"/>
        </w:rPr>
        <w:t>±1°C</w:t>
      </w:r>
      <w:r w:rsidRPr="00184882">
        <w:rPr>
          <w:rFonts w:ascii="Times New Roman" w:eastAsia="仿宋" w:hAnsi="Times New Roman" w:cs="Times New Roman"/>
          <w:sz w:val="28"/>
          <w:szCs w:val="28"/>
        </w:rPr>
        <w:t>之内，则在样品反馈模式下为</w:t>
      </w:r>
      <w:r w:rsidRPr="00184882">
        <w:rPr>
          <w:rFonts w:ascii="Times New Roman" w:eastAsia="仿宋" w:hAnsi="Times New Roman" w:cs="Times New Roman"/>
          <w:sz w:val="28"/>
          <w:szCs w:val="28"/>
        </w:rPr>
        <w:t>±0.1°C</w:t>
      </w:r>
      <w:r w:rsidRPr="00184882">
        <w:rPr>
          <w:rFonts w:ascii="Times New Roman" w:eastAsia="仿宋" w:hAnsi="Times New Roman" w:cs="Times New Roman"/>
          <w:sz w:val="28"/>
          <w:szCs w:val="28"/>
        </w:rPr>
        <w:t>，在腔室反馈模式下为</w:t>
      </w:r>
      <w:r w:rsidRPr="00184882">
        <w:rPr>
          <w:rFonts w:ascii="Times New Roman" w:eastAsia="仿宋" w:hAnsi="Times New Roman" w:cs="Times New Roman"/>
          <w:sz w:val="28"/>
          <w:szCs w:val="28"/>
        </w:rPr>
        <w:t>±0.3°C</w:t>
      </w:r>
      <w:r w:rsidRPr="00184882">
        <w:rPr>
          <w:rFonts w:ascii="Times New Roman" w:eastAsia="仿宋" w:hAnsi="Times New Roman" w:cs="Times New Roman"/>
          <w:sz w:val="28"/>
          <w:szCs w:val="28"/>
        </w:rPr>
        <w:t>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恒温箱和物镜加热器的自动自校准程序</w:t>
      </w:r>
    </w:p>
    <w:p w14:paraId="1E9AFA9B" w14:textId="13A488FC" w:rsidR="0097381D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CO2</w:t>
      </w:r>
      <w:r w:rsidRPr="00184882">
        <w:rPr>
          <w:rFonts w:ascii="Times New Roman" w:eastAsia="仿宋" w:hAnsi="Times New Roman" w:cs="Times New Roman"/>
          <w:sz w:val="28"/>
          <w:szCs w:val="28"/>
        </w:rPr>
        <w:t>在</w:t>
      </w:r>
      <w:r w:rsidRPr="00184882">
        <w:rPr>
          <w:rFonts w:ascii="Times New Roman" w:eastAsia="仿宋" w:hAnsi="Times New Roman" w:cs="Times New Roman"/>
          <w:sz w:val="28"/>
          <w:szCs w:val="28"/>
        </w:rPr>
        <w:t>0-18</w:t>
      </w:r>
      <w:r w:rsidRPr="00184882">
        <w:rPr>
          <w:rFonts w:ascii="Times New Roman" w:eastAsia="仿宋" w:hAnsi="Times New Roman" w:cs="Times New Roman"/>
          <w:sz w:val="28"/>
          <w:szCs w:val="28"/>
        </w:rPr>
        <w:t>％的范围内进行数字调节，并由无漂移的非分散红外（</w:t>
      </w:r>
      <w:r w:rsidRPr="00184882">
        <w:rPr>
          <w:rFonts w:ascii="Times New Roman" w:eastAsia="仿宋" w:hAnsi="Times New Roman" w:cs="Times New Roman"/>
          <w:sz w:val="28"/>
          <w:szCs w:val="28"/>
        </w:rPr>
        <w:t>NDIR</w:t>
      </w:r>
      <w:r w:rsidRPr="00184882">
        <w:rPr>
          <w:rFonts w:ascii="Times New Roman" w:eastAsia="仿宋" w:hAnsi="Times New Roman" w:cs="Times New Roman"/>
          <w:sz w:val="28"/>
          <w:szCs w:val="28"/>
        </w:rPr>
        <w:t>）双波长</w:t>
      </w:r>
      <w:r w:rsidRPr="00184882">
        <w:rPr>
          <w:rFonts w:ascii="Times New Roman" w:eastAsia="仿宋" w:hAnsi="Times New Roman" w:cs="Times New Roman"/>
          <w:sz w:val="28"/>
          <w:szCs w:val="28"/>
        </w:rPr>
        <w:t>CO2</w:t>
      </w:r>
      <w:r w:rsidRPr="00184882">
        <w:rPr>
          <w:rFonts w:ascii="Times New Roman" w:eastAsia="仿宋" w:hAnsi="Times New Roman" w:cs="Times New Roman"/>
          <w:sz w:val="28"/>
          <w:szCs w:val="28"/>
        </w:rPr>
        <w:t>传感器主动控制。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预期传感器寿命：</w:t>
      </w:r>
      <w:r w:rsidRPr="00184882">
        <w:rPr>
          <w:rFonts w:ascii="Times New Roman" w:eastAsia="仿宋" w:hAnsi="Times New Roman" w:cs="Times New Roman"/>
          <w:sz w:val="28"/>
          <w:szCs w:val="28"/>
        </w:rPr>
        <w:t>10</w:t>
      </w:r>
      <w:r w:rsidRPr="00184882">
        <w:rPr>
          <w:rFonts w:ascii="Times New Roman" w:eastAsia="仿宋" w:hAnsi="Times New Roman" w:cs="Times New Roman"/>
          <w:sz w:val="28"/>
          <w:szCs w:val="28"/>
        </w:rPr>
        <w:t>年。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精度：</w:t>
      </w:r>
      <w:r w:rsidRPr="00184882">
        <w:rPr>
          <w:rFonts w:ascii="Times New Roman" w:eastAsia="仿宋" w:hAnsi="Times New Roman" w:cs="Times New Roman"/>
          <w:sz w:val="28"/>
          <w:szCs w:val="28"/>
        </w:rPr>
        <w:t>±0.1</w:t>
      </w:r>
      <w:r w:rsidRPr="00184882">
        <w:rPr>
          <w:rFonts w:ascii="Times New Roman" w:eastAsia="仿宋" w:hAnsi="Times New Roman" w:cs="Times New Roman"/>
          <w:sz w:val="28"/>
          <w:szCs w:val="28"/>
        </w:rPr>
        <w:t>％。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输出流量范围：</w:t>
      </w:r>
      <w:r w:rsidRPr="00184882">
        <w:rPr>
          <w:rFonts w:ascii="Times New Roman" w:eastAsia="仿宋" w:hAnsi="Times New Roman" w:cs="Times New Roman"/>
          <w:sz w:val="28"/>
          <w:szCs w:val="28"/>
        </w:rPr>
        <w:t>0.05-1.0 l / min</w:t>
      </w:r>
      <w:r w:rsidRPr="00184882">
        <w:rPr>
          <w:rFonts w:ascii="Times New Roman" w:eastAsia="仿宋" w:hAnsi="Times New Roman" w:cs="Times New Roman"/>
          <w:sz w:val="28"/>
          <w:szCs w:val="28"/>
        </w:rPr>
        <w:t>（与</w:t>
      </w:r>
      <w:r w:rsidRPr="00184882">
        <w:rPr>
          <w:rFonts w:ascii="Times New Roman" w:eastAsia="仿宋" w:hAnsi="Times New Roman" w:cs="Times New Roman"/>
          <w:sz w:val="28"/>
          <w:szCs w:val="28"/>
        </w:rPr>
        <w:t>OKO-AIR-PUMP-BL</w:t>
      </w:r>
      <w:r w:rsidRPr="00184882">
        <w:rPr>
          <w:rFonts w:ascii="Times New Roman" w:eastAsia="仿宋" w:hAnsi="Times New Roman" w:cs="Times New Roman"/>
          <w:sz w:val="28"/>
          <w:szCs w:val="28"/>
        </w:rPr>
        <w:t>或</w:t>
      </w:r>
      <w:r w:rsidRPr="00184882">
        <w:rPr>
          <w:rFonts w:ascii="Times New Roman" w:eastAsia="仿宋" w:hAnsi="Times New Roman" w:cs="Times New Roman"/>
          <w:sz w:val="28"/>
          <w:szCs w:val="28"/>
        </w:rPr>
        <w:t>OKO-AP</w:t>
      </w:r>
      <w:r w:rsidRPr="00184882">
        <w:rPr>
          <w:rFonts w:ascii="Times New Roman" w:eastAsia="仿宋" w:hAnsi="Times New Roman" w:cs="Times New Roman"/>
          <w:sz w:val="28"/>
          <w:szCs w:val="28"/>
        </w:rPr>
        <w:t>组合为</w:t>
      </w:r>
      <w:r w:rsidRPr="00184882">
        <w:rPr>
          <w:rFonts w:ascii="Times New Roman" w:eastAsia="仿宋" w:hAnsi="Times New Roman" w:cs="Times New Roman"/>
          <w:sz w:val="28"/>
          <w:szCs w:val="28"/>
        </w:rPr>
        <w:t>0.05-0.4 l / min</w:t>
      </w:r>
      <w:r w:rsidRPr="00184882">
        <w:rPr>
          <w:rFonts w:ascii="Times New Roman" w:eastAsia="仿宋" w:hAnsi="Times New Roman" w:cs="Times New Roman"/>
          <w:sz w:val="28"/>
          <w:szCs w:val="28"/>
        </w:rPr>
        <w:t>）。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与</w:t>
      </w:r>
      <w:r w:rsidRPr="00184882">
        <w:rPr>
          <w:rFonts w:ascii="Times New Roman" w:eastAsia="仿宋" w:hAnsi="Times New Roman" w:cs="Times New Roman"/>
          <w:sz w:val="28"/>
          <w:szCs w:val="28"/>
        </w:rPr>
        <w:t>Smart Box</w:t>
      </w:r>
      <w:r w:rsidRPr="00184882">
        <w:rPr>
          <w:rFonts w:ascii="Times New Roman" w:eastAsia="仿宋" w:hAnsi="Times New Roman" w:cs="Times New Roman"/>
          <w:sz w:val="28"/>
          <w:szCs w:val="28"/>
        </w:rPr>
        <w:t>兼容，可进行数据记录，远程操作和远程支持</w:t>
      </w:r>
    </w:p>
    <w:p w14:paraId="12363CCE" w14:textId="4776769D" w:rsidR="0097381D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采用湿度传感器来控制气体的相对湿度</w:t>
      </w:r>
      <w:r w:rsidR="00BD1C51" w:rsidRPr="00184882">
        <w:rPr>
          <w:rFonts w:ascii="Times New Roman" w:eastAsia="仿宋" w:hAnsi="Times New Roman" w:cs="Times New Roman"/>
          <w:sz w:val="28"/>
          <w:szCs w:val="28"/>
        </w:rPr>
        <w:t>，</w:t>
      </w:r>
      <w:r w:rsidRPr="00184882">
        <w:rPr>
          <w:rFonts w:ascii="Times New Roman" w:eastAsia="仿宋" w:hAnsi="Times New Roman" w:cs="Times New Roman"/>
          <w:sz w:val="28"/>
          <w:szCs w:val="28"/>
        </w:rPr>
        <w:t>工作温度范围：</w:t>
      </w:r>
      <w:r w:rsidRPr="00184882">
        <w:rPr>
          <w:rFonts w:ascii="Times New Roman" w:eastAsia="仿宋" w:hAnsi="Times New Roman" w:cs="Times New Roman"/>
          <w:sz w:val="28"/>
          <w:szCs w:val="28"/>
        </w:rPr>
        <w:t>25-50°C</w:t>
      </w:r>
      <w:r w:rsidRPr="00184882">
        <w:rPr>
          <w:rFonts w:ascii="Times New Roman" w:eastAsia="仿宋" w:hAnsi="Times New Roman" w:cs="Times New Roman"/>
          <w:sz w:val="28"/>
          <w:szCs w:val="28"/>
        </w:rPr>
        <w:t>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湿度范围取决于工作温度</w:t>
      </w:r>
      <w:r w:rsidR="00BD1C51" w:rsidRPr="00184882">
        <w:rPr>
          <w:rFonts w:ascii="Times New Roman" w:eastAsia="仿宋" w:hAnsi="Times New Roman" w:cs="Times New Roman"/>
          <w:sz w:val="28"/>
          <w:szCs w:val="28"/>
        </w:rPr>
        <w:t>，</w:t>
      </w:r>
      <w:r w:rsidRPr="00184882">
        <w:rPr>
          <w:rFonts w:ascii="Times New Roman" w:eastAsia="仿宋" w:hAnsi="Times New Roman" w:cs="Times New Roman"/>
          <w:sz w:val="28"/>
          <w:szCs w:val="28"/>
        </w:rPr>
        <w:t>在</w:t>
      </w:r>
      <w:r w:rsidRPr="00184882">
        <w:rPr>
          <w:rFonts w:ascii="Times New Roman" w:eastAsia="仿宋" w:hAnsi="Times New Roman" w:cs="Times New Roman"/>
          <w:sz w:val="28"/>
          <w:szCs w:val="28"/>
        </w:rPr>
        <w:t>37°C</w:t>
      </w:r>
      <w:r w:rsidRPr="00184882">
        <w:rPr>
          <w:rFonts w:ascii="Times New Roman" w:eastAsia="仿宋" w:hAnsi="Times New Roman" w:cs="Times New Roman"/>
          <w:sz w:val="28"/>
          <w:szCs w:val="28"/>
        </w:rPr>
        <w:t>下，湿度可调节为</w:t>
      </w:r>
      <w:r w:rsidRPr="00184882">
        <w:rPr>
          <w:rFonts w:ascii="Times New Roman" w:eastAsia="仿宋" w:hAnsi="Times New Roman" w:cs="Times New Roman"/>
          <w:sz w:val="28"/>
          <w:szCs w:val="28"/>
        </w:rPr>
        <w:t>50</w:t>
      </w:r>
      <w:r w:rsidRPr="00184882">
        <w:rPr>
          <w:rFonts w:ascii="Times New Roman" w:eastAsia="仿宋" w:hAnsi="Times New Roman" w:cs="Times New Roman"/>
          <w:sz w:val="28"/>
          <w:szCs w:val="28"/>
        </w:rPr>
        <w:t>％到</w:t>
      </w:r>
      <w:r w:rsidRPr="00184882">
        <w:rPr>
          <w:rFonts w:ascii="Times New Roman" w:eastAsia="仿宋" w:hAnsi="Times New Roman" w:cs="Times New Roman"/>
          <w:sz w:val="28"/>
          <w:szCs w:val="28"/>
        </w:rPr>
        <w:t>95</w:t>
      </w:r>
      <w:r w:rsidRPr="00184882">
        <w:rPr>
          <w:rFonts w:ascii="Times New Roman" w:eastAsia="仿宋" w:hAnsi="Times New Roman" w:cs="Times New Roman"/>
          <w:sz w:val="28"/>
          <w:szCs w:val="28"/>
        </w:rPr>
        <w:t>％。</w:t>
      </w: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14:paraId="2A27E791" w14:textId="4E275EAF" w:rsidR="0097381D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湿度设定点分辨率：</w:t>
      </w:r>
      <w:r w:rsidRPr="00184882">
        <w:rPr>
          <w:rFonts w:ascii="Times New Roman" w:eastAsia="仿宋" w:hAnsi="Times New Roman" w:cs="Times New Roman"/>
          <w:sz w:val="28"/>
          <w:szCs w:val="28"/>
        </w:rPr>
        <w:t>1</w:t>
      </w:r>
      <w:r w:rsidRPr="00184882">
        <w:rPr>
          <w:rFonts w:ascii="Times New Roman" w:eastAsia="仿宋" w:hAnsi="Times New Roman" w:cs="Times New Roman"/>
          <w:sz w:val="28"/>
          <w:szCs w:val="28"/>
        </w:rPr>
        <w:t>％，具有一个温度控制管，可将加湿后的气体输送到培养室。</w:t>
      </w:r>
    </w:p>
    <w:p w14:paraId="76EE7E41" w14:textId="77777777" w:rsidR="00BD1C51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便于移液。</w:t>
      </w:r>
      <w:r w:rsidRPr="0018488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最小冷凝器工作距离：</w:t>
      </w:r>
      <w:r w:rsidRPr="00184882">
        <w:rPr>
          <w:rFonts w:ascii="Times New Roman" w:eastAsia="仿宋" w:hAnsi="Times New Roman" w:cs="Times New Roman"/>
          <w:sz w:val="28"/>
          <w:szCs w:val="28"/>
        </w:rPr>
        <w:t>28mm</w:t>
      </w:r>
      <w:r w:rsidRPr="00184882">
        <w:rPr>
          <w:rFonts w:ascii="Times New Roman" w:eastAsia="仿宋" w:hAnsi="Times New Roman" w:cs="Times New Roman"/>
          <w:sz w:val="28"/>
          <w:szCs w:val="28"/>
        </w:rPr>
        <w:t>。</w:t>
      </w:r>
      <w:r w:rsidRPr="0018488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该腔室通过嵌入的电阻均匀加热，并覆盖有温度可控的导电玻璃盖。</w:t>
      </w:r>
    </w:p>
    <w:p w14:paraId="57684999" w14:textId="144DAAEE" w:rsidR="0097381D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样品架易于互换，可放置培养皿，载玻片和多孔板。</w:t>
      </w:r>
      <w:r w:rsidRPr="0018488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184882">
        <w:rPr>
          <w:rFonts w:ascii="Times New Roman" w:eastAsia="仿宋" w:hAnsi="Times New Roman" w:cs="Times New Roman"/>
          <w:sz w:val="28"/>
          <w:szCs w:val="28"/>
        </w:rPr>
        <w:t>腔室具有可移动的提升管，可安装标准多孔板或进行灌注（腔室提升管中可使用的最大外径为</w:t>
      </w:r>
      <w:r w:rsidRPr="00184882">
        <w:rPr>
          <w:rFonts w:ascii="Times New Roman" w:eastAsia="仿宋" w:hAnsi="Times New Roman" w:cs="Times New Roman"/>
          <w:sz w:val="28"/>
          <w:szCs w:val="28"/>
        </w:rPr>
        <w:t>2.5 mm</w:t>
      </w:r>
      <w:r w:rsidRPr="00184882">
        <w:rPr>
          <w:rFonts w:ascii="Times New Roman" w:eastAsia="仿宋" w:hAnsi="Times New Roman" w:cs="Times New Roman"/>
          <w:sz w:val="28"/>
          <w:szCs w:val="28"/>
        </w:rPr>
        <w:t>的管道的通道）</w:t>
      </w:r>
    </w:p>
    <w:p w14:paraId="3E9CD98E" w14:textId="464B111B" w:rsidR="0097381D" w:rsidRPr="00184882" w:rsidRDefault="0097381D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lastRenderedPageBreak/>
        <w:t>兼容以下</w:t>
      </w:r>
      <w:r w:rsidRPr="00184882">
        <w:rPr>
          <w:rFonts w:ascii="Times New Roman" w:eastAsia="仿宋" w:hAnsi="Times New Roman" w:cs="Times New Roman"/>
          <w:sz w:val="28"/>
          <w:szCs w:val="28"/>
        </w:rPr>
        <w:t>Z</w:t>
      </w:r>
      <w:r w:rsidRPr="00184882">
        <w:rPr>
          <w:rFonts w:ascii="Times New Roman" w:eastAsia="仿宋" w:hAnsi="Times New Roman" w:cs="Times New Roman"/>
          <w:sz w:val="28"/>
          <w:szCs w:val="28"/>
        </w:rPr>
        <w:t>型压电位移台：安装在</w:t>
      </w:r>
      <w:r w:rsidRPr="00184882">
        <w:rPr>
          <w:rFonts w:ascii="Times New Roman" w:eastAsia="仿宋" w:hAnsi="Times New Roman" w:cs="Times New Roman"/>
          <w:sz w:val="28"/>
          <w:szCs w:val="28"/>
        </w:rPr>
        <w:t>Nikon XY</w:t>
      </w:r>
      <w:r w:rsidRPr="00184882">
        <w:rPr>
          <w:rFonts w:ascii="Times New Roman" w:eastAsia="仿宋" w:hAnsi="Times New Roman" w:cs="Times New Roman"/>
          <w:sz w:val="28"/>
          <w:szCs w:val="28"/>
        </w:rPr>
        <w:t>位移台上的</w:t>
      </w:r>
      <w:r w:rsidRPr="00184882">
        <w:rPr>
          <w:rFonts w:ascii="Times New Roman" w:eastAsia="仿宋" w:hAnsi="Times New Roman" w:cs="Times New Roman"/>
          <w:sz w:val="28"/>
          <w:szCs w:val="28"/>
        </w:rPr>
        <w:t>Mad City Labs NZ100 / 200 / 500-N</w:t>
      </w:r>
    </w:p>
    <w:p w14:paraId="4A2C311E" w14:textId="6F2CAF61" w:rsidR="00F73E6A" w:rsidRPr="00184882" w:rsidRDefault="00F73E6A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>活细胞工作站匹配温控器和加热器，可通过样品温度或外壳内空气温度反馈给控制器</w:t>
      </w:r>
    </w:p>
    <w:p w14:paraId="141ADE47" w14:textId="63DBE7AC" w:rsidR="00F73E6A" w:rsidRPr="00184882" w:rsidRDefault="00F73E6A" w:rsidP="00184882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>匹配触摸屏显示器，用户友好型操作界面。</w:t>
      </w:r>
    </w:p>
    <w:p w14:paraId="43E099DB" w14:textId="2D968BBB" w:rsidR="00F73E6A" w:rsidRPr="00184882" w:rsidRDefault="00BD1C51" w:rsidP="00F73E6A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>四、</w:t>
      </w:r>
      <w:r w:rsidR="00F73E6A" w:rsidRPr="00184882">
        <w:rPr>
          <w:rFonts w:ascii="Times New Roman" w:eastAsia="仿宋" w:hAnsi="Times New Roman" w:cs="Times New Roman"/>
          <w:color w:val="000000"/>
          <w:sz w:val="28"/>
          <w:szCs w:val="28"/>
        </w:rPr>
        <w:t>售后服务：</w:t>
      </w:r>
    </w:p>
    <w:p w14:paraId="45240CB9" w14:textId="3F0FC90F" w:rsidR="00BD1C51" w:rsidRPr="00184882" w:rsidRDefault="00BD1C51" w:rsidP="00184882">
      <w:pPr>
        <w:pStyle w:val="a3"/>
        <w:numPr>
          <w:ilvl w:val="0"/>
          <w:numId w:val="3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保修期：卖方提供</w:t>
      </w:r>
      <w:r w:rsidRPr="00184882">
        <w:rPr>
          <w:rFonts w:ascii="Times New Roman" w:eastAsia="仿宋" w:hAnsi="Times New Roman" w:cs="Times New Roman"/>
          <w:sz w:val="28"/>
          <w:szCs w:val="28"/>
        </w:rPr>
        <w:t>1</w:t>
      </w:r>
      <w:r w:rsidRPr="00184882">
        <w:rPr>
          <w:rFonts w:ascii="Times New Roman" w:eastAsia="仿宋" w:hAnsi="Times New Roman" w:cs="Times New Roman"/>
          <w:sz w:val="28"/>
          <w:szCs w:val="28"/>
        </w:rPr>
        <w:t>年的免费保修，保修期自仪器验收签字之日起计算。保修期间维修及零件更换费用由卖家负担。</w:t>
      </w:r>
    </w:p>
    <w:p w14:paraId="1308F38B" w14:textId="239AABAC" w:rsidR="00BD1C51" w:rsidRPr="00184882" w:rsidRDefault="00BD1C51" w:rsidP="00184882">
      <w:pPr>
        <w:pStyle w:val="a3"/>
        <w:numPr>
          <w:ilvl w:val="0"/>
          <w:numId w:val="3"/>
        </w:numPr>
        <w:ind w:firstLineChars="0"/>
        <w:rPr>
          <w:rFonts w:ascii="Times New Roman" w:eastAsia="仿宋" w:hAnsi="Times New Roman" w:cs="Times New Roman"/>
          <w:sz w:val="22"/>
          <w:szCs w:val="24"/>
        </w:rPr>
      </w:pPr>
      <w:r w:rsidRPr="00184882">
        <w:rPr>
          <w:rFonts w:ascii="Times New Roman" w:eastAsia="仿宋" w:hAnsi="Times New Roman" w:cs="Times New Roman"/>
          <w:sz w:val="28"/>
          <w:szCs w:val="28"/>
        </w:rPr>
        <w:t>维修响应时间：保修期内卖方应在</w:t>
      </w:r>
      <w:r w:rsidRPr="00184882">
        <w:rPr>
          <w:rFonts w:ascii="Times New Roman" w:eastAsia="仿宋" w:hAnsi="Times New Roman" w:cs="Times New Roman"/>
          <w:sz w:val="28"/>
          <w:szCs w:val="28"/>
        </w:rPr>
        <w:t>24</w:t>
      </w:r>
      <w:r w:rsidRPr="00184882">
        <w:rPr>
          <w:rFonts w:ascii="Times New Roman" w:eastAsia="仿宋" w:hAnsi="Times New Roman" w:cs="Times New Roman"/>
          <w:sz w:val="28"/>
          <w:szCs w:val="28"/>
        </w:rPr>
        <w:t>内到达维修现场，到现场时间为</w:t>
      </w:r>
      <w:r w:rsidRPr="00184882">
        <w:rPr>
          <w:rFonts w:ascii="Times New Roman" w:eastAsia="仿宋" w:hAnsi="Times New Roman" w:cs="Times New Roman"/>
          <w:sz w:val="28"/>
          <w:szCs w:val="28"/>
        </w:rPr>
        <w:t>4</w:t>
      </w:r>
      <w:r w:rsidRPr="00184882">
        <w:rPr>
          <w:rFonts w:ascii="Times New Roman" w:eastAsia="仿宋" w:hAnsi="Times New Roman" w:cs="Times New Roman"/>
          <w:sz w:val="28"/>
          <w:szCs w:val="28"/>
        </w:rPr>
        <w:t>小时以内，延误</w:t>
      </w:r>
      <w:proofErr w:type="gramStart"/>
      <w:r w:rsidRPr="00184882">
        <w:rPr>
          <w:rFonts w:ascii="Times New Roman" w:eastAsia="仿宋" w:hAnsi="Times New Roman" w:cs="Times New Roman"/>
          <w:sz w:val="28"/>
          <w:szCs w:val="28"/>
        </w:rPr>
        <w:t>时间则延保修期</w:t>
      </w:r>
      <w:proofErr w:type="gramEnd"/>
      <w:r w:rsidRPr="00184882">
        <w:rPr>
          <w:rFonts w:ascii="Times New Roman" w:eastAsia="仿宋" w:hAnsi="Times New Roman" w:cs="Times New Roman"/>
          <w:sz w:val="28"/>
          <w:szCs w:val="28"/>
        </w:rPr>
        <w:t>；保修期结束后到达现场时间同前。维修服务包括电话指导和现场维修。</w:t>
      </w:r>
      <w:r w:rsidRPr="00184882">
        <w:rPr>
          <w:rFonts w:ascii="Times New Roman" w:eastAsia="仿宋" w:hAnsi="Times New Roman" w:cs="Times New Roman"/>
          <w:sz w:val="22"/>
          <w:szCs w:val="24"/>
        </w:rPr>
        <w:t xml:space="preserve"> </w:t>
      </w:r>
    </w:p>
    <w:p w14:paraId="6E459EAB" w14:textId="77777777" w:rsidR="00F73E6A" w:rsidRPr="00184882" w:rsidRDefault="00F73E6A" w:rsidP="00F73E6A">
      <w:pPr>
        <w:rPr>
          <w:rFonts w:ascii="Times New Roman" w:eastAsia="仿宋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sectPr w:rsidR="00F73E6A" w:rsidRPr="00184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F83AC" w14:textId="77777777" w:rsidR="004F591C" w:rsidRDefault="004F591C" w:rsidP="00E66D9B">
      <w:r>
        <w:separator/>
      </w:r>
    </w:p>
  </w:endnote>
  <w:endnote w:type="continuationSeparator" w:id="0">
    <w:p w14:paraId="30A02010" w14:textId="77777777" w:rsidR="004F591C" w:rsidRDefault="004F591C" w:rsidP="00E6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2CAF" w14:textId="77777777" w:rsidR="004F591C" w:rsidRDefault="004F591C" w:rsidP="00E66D9B">
      <w:r>
        <w:separator/>
      </w:r>
    </w:p>
  </w:footnote>
  <w:footnote w:type="continuationSeparator" w:id="0">
    <w:p w14:paraId="5F1AA18B" w14:textId="77777777" w:rsidR="004F591C" w:rsidRDefault="004F591C" w:rsidP="00E6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58E5"/>
    <w:multiLevelType w:val="hybridMultilevel"/>
    <w:tmpl w:val="FF7E2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A268B9"/>
    <w:multiLevelType w:val="hybridMultilevel"/>
    <w:tmpl w:val="9A94B578"/>
    <w:lvl w:ilvl="0" w:tplc="F59E5A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A04D69"/>
    <w:multiLevelType w:val="hybridMultilevel"/>
    <w:tmpl w:val="273A60E0"/>
    <w:lvl w:ilvl="0" w:tplc="96A011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B17278"/>
    <w:multiLevelType w:val="hybridMultilevel"/>
    <w:tmpl w:val="51F21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EC"/>
    <w:rsid w:val="00184882"/>
    <w:rsid w:val="003740A2"/>
    <w:rsid w:val="004F591C"/>
    <w:rsid w:val="00691FEC"/>
    <w:rsid w:val="00861291"/>
    <w:rsid w:val="00863984"/>
    <w:rsid w:val="0097381D"/>
    <w:rsid w:val="00BD1C51"/>
    <w:rsid w:val="00E66D9B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763AB"/>
  <w15:chartTrackingRefBased/>
  <w15:docId w15:val="{A228B01D-021B-475A-BB64-4DBD0839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8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6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6D9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6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6D9B"/>
    <w:rPr>
      <w:sz w:val="18"/>
      <w:szCs w:val="18"/>
    </w:rPr>
  </w:style>
  <w:style w:type="character" w:customStyle="1" w:styleId="jlqj4b">
    <w:name w:val="jlqj4b"/>
    <w:basedOn w:val="a0"/>
    <w:rsid w:val="0097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TAO</dc:creator>
  <cp:keywords/>
  <dc:description/>
  <cp:lastModifiedBy>NTKO</cp:lastModifiedBy>
  <cp:revision>3</cp:revision>
  <dcterms:created xsi:type="dcterms:W3CDTF">2020-11-24T06:54:00Z</dcterms:created>
  <dcterms:modified xsi:type="dcterms:W3CDTF">2020-12-02T02:06:00Z</dcterms:modified>
</cp:coreProperties>
</file>