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B0C0" w14:textId="3AF074DC" w:rsidR="00317DF0" w:rsidRPr="00400396" w:rsidRDefault="00264A1A" w:rsidP="00264A1A">
      <w:pPr>
        <w:jc w:val="center"/>
        <w:rPr>
          <w:rFonts w:ascii="Times New Roman" w:eastAsia="微软雅黑" w:hAnsi="Times New Roman" w:cs="Times New Roman"/>
          <w:b/>
          <w:bCs/>
          <w:sz w:val="40"/>
          <w:szCs w:val="40"/>
        </w:rPr>
      </w:pPr>
      <w:bookmarkStart w:id="0" w:name="_GoBack"/>
      <w:r w:rsidRPr="00400396">
        <w:rPr>
          <w:rFonts w:ascii="Times New Roman" w:eastAsia="微软雅黑" w:hAnsi="Times New Roman" w:cs="Times New Roman"/>
          <w:b/>
          <w:bCs/>
          <w:sz w:val="40"/>
          <w:szCs w:val="40"/>
        </w:rPr>
        <w:t>扫描电镜</w:t>
      </w:r>
    </w:p>
    <w:bookmarkEnd w:id="0"/>
    <w:p w14:paraId="759B97AE" w14:textId="77777777" w:rsidR="003638A8" w:rsidRPr="00400396" w:rsidRDefault="003638A8" w:rsidP="003638A8">
      <w:pPr>
        <w:pStyle w:val="a7"/>
        <w:ind w:leftChars="-36" w:hangingChars="36" w:hanging="76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1. </w:t>
      </w:r>
      <w:r w:rsidRPr="00400396">
        <w:rPr>
          <w:rFonts w:ascii="Times New Roman" w:eastAsia="微软雅黑" w:hAnsi="Times New Roman" w:cs="Times New Roman"/>
        </w:rPr>
        <w:t>安装条件</w:t>
      </w:r>
    </w:p>
    <w:p w14:paraId="6D16D78F" w14:textId="77777777" w:rsidR="003638A8" w:rsidRPr="00400396" w:rsidRDefault="003638A8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1.1</w:t>
      </w:r>
      <w:r w:rsidRPr="00400396">
        <w:rPr>
          <w:rFonts w:ascii="Times New Roman" w:eastAsia="微软雅黑" w:hAnsi="Times New Roman" w:cs="Times New Roman"/>
        </w:rPr>
        <w:t>电源电压</w:t>
      </w:r>
      <w:r w:rsidR="00F13699" w:rsidRPr="00400396">
        <w:rPr>
          <w:rFonts w:ascii="Times New Roman" w:eastAsia="微软雅黑" w:hAnsi="Times New Roman" w:cs="Times New Roman"/>
        </w:rPr>
        <w:t>100-</w:t>
      </w:r>
      <w:r w:rsidRPr="00400396">
        <w:rPr>
          <w:rFonts w:ascii="Times New Roman" w:eastAsia="微软雅黑" w:hAnsi="Times New Roman" w:cs="Times New Roman"/>
        </w:rPr>
        <w:t>2</w:t>
      </w:r>
      <w:r w:rsidR="00F13699" w:rsidRPr="00400396">
        <w:rPr>
          <w:rFonts w:ascii="Times New Roman" w:eastAsia="微软雅黑" w:hAnsi="Times New Roman" w:cs="Times New Roman"/>
        </w:rPr>
        <w:t>4</w:t>
      </w:r>
      <w:r w:rsidRPr="00400396">
        <w:rPr>
          <w:rFonts w:ascii="Times New Roman" w:eastAsia="微软雅黑" w:hAnsi="Times New Roman" w:cs="Times New Roman"/>
        </w:rPr>
        <w:t>0V</w:t>
      </w:r>
      <w:r w:rsidRPr="00400396">
        <w:rPr>
          <w:rFonts w:ascii="Times New Roman" w:eastAsia="微软雅黑" w:hAnsi="Times New Roman" w:cs="Times New Roman"/>
        </w:rPr>
        <w:t>（</w:t>
      </w:r>
      <w:r w:rsidRPr="00400396">
        <w:rPr>
          <w:rFonts w:ascii="Times New Roman" w:eastAsia="微软雅黑" w:hAnsi="Times New Roman" w:cs="Times New Roman"/>
        </w:rPr>
        <w:t>±10%</w:t>
      </w:r>
      <w:r w:rsidRPr="00400396">
        <w:rPr>
          <w:rFonts w:ascii="Times New Roman" w:eastAsia="微软雅黑" w:hAnsi="Times New Roman" w:cs="Times New Roman"/>
        </w:rPr>
        <w:t>），</w:t>
      </w:r>
      <w:r w:rsidRPr="00400396">
        <w:rPr>
          <w:rFonts w:ascii="Times New Roman" w:eastAsia="微软雅黑" w:hAnsi="Times New Roman" w:cs="Times New Roman"/>
        </w:rPr>
        <w:t>50Hz</w:t>
      </w:r>
    </w:p>
    <w:p w14:paraId="205871C7" w14:textId="77777777" w:rsidR="003638A8" w:rsidRPr="00400396" w:rsidRDefault="003638A8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1.2</w:t>
      </w:r>
      <w:r w:rsidRPr="00400396">
        <w:rPr>
          <w:rFonts w:ascii="Times New Roman" w:eastAsia="微软雅黑" w:hAnsi="Times New Roman" w:cs="Times New Roman"/>
        </w:rPr>
        <w:t>独立地线接地电阻</w:t>
      </w:r>
      <w:r w:rsidR="004B4B19" w:rsidRPr="00400396">
        <w:rPr>
          <w:rFonts w:ascii="Times New Roman" w:eastAsia="微软雅黑" w:hAnsi="Times New Roman" w:cs="Times New Roman"/>
        </w:rPr>
        <w:t>＜</w:t>
      </w:r>
      <w:r w:rsidR="008E77E5" w:rsidRPr="00400396">
        <w:rPr>
          <w:rFonts w:ascii="Times New Roman" w:eastAsia="微软雅黑" w:hAnsi="Times New Roman" w:cs="Times New Roman"/>
        </w:rPr>
        <w:t>10</w:t>
      </w:r>
      <w:r w:rsidRPr="00400396">
        <w:rPr>
          <w:rFonts w:ascii="Times New Roman" w:eastAsia="微软雅黑" w:hAnsi="Times New Roman" w:cs="Times New Roman"/>
        </w:rPr>
        <w:t>0</w:t>
      </w:r>
      <w:r w:rsidRPr="00400396">
        <w:rPr>
          <w:rFonts w:ascii="Times New Roman" w:eastAsia="微软雅黑" w:hAnsi="Times New Roman" w:cs="Times New Roman"/>
        </w:rPr>
        <w:t>欧姆</w:t>
      </w:r>
    </w:p>
    <w:p w14:paraId="7C119743" w14:textId="77777777" w:rsidR="00E62431" w:rsidRPr="00400396" w:rsidRDefault="00E62431" w:rsidP="00264A1A">
      <w:pPr>
        <w:ind w:leftChars="-100" w:left="-210" w:firstLineChars="250" w:firstLine="525"/>
        <w:jc w:val="left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*1.3</w:t>
      </w:r>
      <w:r w:rsidRPr="00400396">
        <w:rPr>
          <w:rFonts w:ascii="Times New Roman" w:eastAsia="微软雅黑" w:hAnsi="Times New Roman" w:cs="Times New Roman"/>
        </w:rPr>
        <w:t>电镜主机既可以放置在桌面上也可以直接放置在地面上</w:t>
      </w:r>
    </w:p>
    <w:p w14:paraId="49E4D97A" w14:textId="77777777" w:rsidR="003638A8" w:rsidRPr="00400396" w:rsidRDefault="003638A8" w:rsidP="003638A8">
      <w:pPr>
        <w:pStyle w:val="a7"/>
        <w:ind w:leftChars="-36" w:hangingChars="36" w:hanging="76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2. </w:t>
      </w:r>
      <w:r w:rsidRPr="00400396">
        <w:rPr>
          <w:rFonts w:ascii="Times New Roman" w:eastAsia="微软雅黑" w:hAnsi="Times New Roman" w:cs="Times New Roman"/>
        </w:rPr>
        <w:t>技术指标</w:t>
      </w:r>
    </w:p>
    <w:p w14:paraId="6B780C23" w14:textId="77777777" w:rsidR="000301CF" w:rsidRPr="00400396" w:rsidRDefault="000301CF" w:rsidP="003638A8">
      <w:pPr>
        <w:pStyle w:val="a7"/>
        <w:ind w:leftChars="-36" w:hangingChars="36" w:hanging="76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    2.1</w:t>
      </w:r>
      <w:r w:rsidRPr="00400396">
        <w:rPr>
          <w:rFonts w:ascii="Times New Roman" w:eastAsia="微软雅黑" w:hAnsi="Times New Roman" w:cs="Times New Roman"/>
        </w:rPr>
        <w:t>灯丝：</w:t>
      </w:r>
      <w:proofErr w:type="gramStart"/>
      <w:r w:rsidRPr="00400396">
        <w:rPr>
          <w:rFonts w:ascii="Times New Roman" w:eastAsia="微软雅黑" w:hAnsi="Times New Roman" w:cs="Times New Roman"/>
        </w:rPr>
        <w:t>预对中</w:t>
      </w:r>
      <w:proofErr w:type="gramEnd"/>
      <w:r w:rsidRPr="00400396">
        <w:rPr>
          <w:rFonts w:ascii="Times New Roman" w:eastAsia="微软雅黑" w:hAnsi="Times New Roman" w:cs="Times New Roman"/>
        </w:rPr>
        <w:t>灯丝</w:t>
      </w:r>
    </w:p>
    <w:p w14:paraId="77768D5A" w14:textId="77777777" w:rsidR="003638A8" w:rsidRPr="00400396" w:rsidRDefault="00EC3AF7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0301CF" w:rsidRPr="00400396">
        <w:rPr>
          <w:rFonts w:ascii="Times New Roman" w:eastAsia="微软雅黑" w:hAnsi="Times New Roman" w:cs="Times New Roman"/>
        </w:rPr>
        <w:t>2.2</w:t>
      </w:r>
      <w:proofErr w:type="gramStart"/>
      <w:r w:rsidR="003638A8" w:rsidRPr="00400396">
        <w:rPr>
          <w:rFonts w:ascii="Times New Roman" w:eastAsia="微软雅黑" w:hAnsi="Times New Roman" w:cs="Times New Roman"/>
        </w:rPr>
        <w:t>二</w:t>
      </w:r>
      <w:proofErr w:type="gramEnd"/>
      <w:r w:rsidR="003638A8" w:rsidRPr="00400396">
        <w:rPr>
          <w:rFonts w:ascii="Times New Roman" w:eastAsia="微软雅黑" w:hAnsi="Times New Roman" w:cs="Times New Roman"/>
        </w:rPr>
        <w:t>次电子分辨率</w:t>
      </w:r>
      <w:r w:rsidR="000A6259" w:rsidRPr="00400396">
        <w:rPr>
          <w:rFonts w:ascii="Times New Roman" w:eastAsia="微软雅黑" w:hAnsi="Times New Roman" w:cs="Times New Roman"/>
        </w:rPr>
        <w:t>优于</w:t>
      </w:r>
      <w:r w:rsidR="003638A8" w:rsidRPr="00400396">
        <w:rPr>
          <w:rFonts w:ascii="Times New Roman" w:eastAsia="微软雅黑" w:hAnsi="Times New Roman" w:cs="Times New Roman"/>
        </w:rPr>
        <w:t>：</w:t>
      </w:r>
      <w:r w:rsidR="00737B5E" w:rsidRPr="00400396">
        <w:rPr>
          <w:rFonts w:ascii="Times New Roman" w:eastAsia="微软雅黑" w:hAnsi="Times New Roman" w:cs="Times New Roman"/>
        </w:rPr>
        <w:t>4.0nm@20kV</w:t>
      </w:r>
      <w:r w:rsidR="00737B5E" w:rsidRPr="00400396">
        <w:rPr>
          <w:rFonts w:ascii="Times New Roman" w:eastAsia="微软雅黑" w:hAnsi="Times New Roman" w:cs="Times New Roman"/>
        </w:rPr>
        <w:t>，</w:t>
      </w:r>
      <w:r w:rsidR="00737B5E" w:rsidRPr="00400396">
        <w:rPr>
          <w:rFonts w:ascii="Times New Roman" w:eastAsia="微软雅黑" w:hAnsi="Times New Roman" w:cs="Times New Roman"/>
        </w:rPr>
        <w:t>15nm@1kV</w:t>
      </w:r>
    </w:p>
    <w:p w14:paraId="66E58FFD" w14:textId="77777777" w:rsidR="003638A8" w:rsidRPr="00400396" w:rsidRDefault="00EC3AF7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3638A8" w:rsidRPr="00400396">
        <w:rPr>
          <w:rFonts w:ascii="Times New Roman" w:eastAsia="微软雅黑" w:hAnsi="Times New Roman" w:cs="Times New Roman"/>
        </w:rPr>
        <w:t>2.</w:t>
      </w:r>
      <w:r w:rsidR="000301CF" w:rsidRPr="00400396">
        <w:rPr>
          <w:rFonts w:ascii="Times New Roman" w:eastAsia="微软雅黑" w:hAnsi="Times New Roman" w:cs="Times New Roman"/>
        </w:rPr>
        <w:t>3</w:t>
      </w:r>
      <w:r w:rsidR="003638A8" w:rsidRPr="00400396">
        <w:rPr>
          <w:rFonts w:ascii="Times New Roman" w:eastAsia="微软雅黑" w:hAnsi="Times New Roman" w:cs="Times New Roman"/>
        </w:rPr>
        <w:t>背散射电子分辨率</w:t>
      </w:r>
      <w:r w:rsidR="000A6259" w:rsidRPr="00400396">
        <w:rPr>
          <w:rFonts w:ascii="Times New Roman" w:eastAsia="微软雅黑" w:hAnsi="Times New Roman" w:cs="Times New Roman"/>
        </w:rPr>
        <w:t>优于</w:t>
      </w:r>
      <w:r w:rsidR="003638A8" w:rsidRPr="00400396">
        <w:rPr>
          <w:rFonts w:ascii="Times New Roman" w:eastAsia="微软雅黑" w:hAnsi="Times New Roman" w:cs="Times New Roman"/>
        </w:rPr>
        <w:t>：</w:t>
      </w:r>
      <w:r w:rsidR="003638A8" w:rsidRPr="00400396">
        <w:rPr>
          <w:rFonts w:ascii="Times New Roman" w:eastAsia="微软雅黑" w:hAnsi="Times New Roman" w:cs="Times New Roman"/>
        </w:rPr>
        <w:t>5.0nm@20kV</w:t>
      </w:r>
      <w:r w:rsidR="003638A8" w:rsidRPr="00400396">
        <w:rPr>
          <w:rFonts w:ascii="Times New Roman" w:eastAsia="微软雅黑" w:hAnsi="Times New Roman" w:cs="Times New Roman"/>
        </w:rPr>
        <w:t>（低真空）</w:t>
      </w:r>
    </w:p>
    <w:p w14:paraId="0FD1D925" w14:textId="77777777" w:rsidR="003638A8" w:rsidRPr="00400396" w:rsidRDefault="000301CF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2.4</w:t>
      </w:r>
      <w:r w:rsidR="003638A8" w:rsidRPr="00400396">
        <w:rPr>
          <w:rFonts w:ascii="Times New Roman" w:eastAsia="微软雅黑" w:hAnsi="Times New Roman" w:cs="Times New Roman"/>
        </w:rPr>
        <w:t>加速电压：</w:t>
      </w:r>
      <w:r w:rsidR="003638A8" w:rsidRPr="00400396">
        <w:rPr>
          <w:rFonts w:ascii="Times New Roman" w:eastAsia="微软雅黑" w:hAnsi="Times New Roman" w:cs="Times New Roman"/>
        </w:rPr>
        <w:t>0.3~20kV</w:t>
      </w:r>
      <w:r w:rsidRPr="00400396">
        <w:rPr>
          <w:rFonts w:ascii="Times New Roman" w:eastAsia="微软雅黑" w:hAnsi="Times New Roman" w:cs="Times New Roman"/>
        </w:rPr>
        <w:t>连续可调</w:t>
      </w:r>
    </w:p>
    <w:p w14:paraId="00841A11" w14:textId="77777777" w:rsidR="003638A8" w:rsidRPr="00400396" w:rsidRDefault="000301CF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2.5</w:t>
      </w:r>
      <w:r w:rsidR="003638A8" w:rsidRPr="00400396">
        <w:rPr>
          <w:rFonts w:ascii="Times New Roman" w:eastAsia="微软雅黑" w:hAnsi="Times New Roman" w:cs="Times New Roman"/>
        </w:rPr>
        <w:t>放大倍数：</w:t>
      </w:r>
      <w:r w:rsidR="003638A8" w:rsidRPr="00400396">
        <w:rPr>
          <w:rFonts w:ascii="Times New Roman" w:eastAsia="微软雅黑" w:hAnsi="Times New Roman" w:cs="Times New Roman"/>
        </w:rPr>
        <w:t>6~300000</w:t>
      </w:r>
      <w:r w:rsidR="003638A8" w:rsidRPr="00400396">
        <w:rPr>
          <w:rFonts w:ascii="Times New Roman" w:eastAsia="微软雅黑" w:hAnsi="Times New Roman" w:cs="Times New Roman"/>
        </w:rPr>
        <w:t>倍（底片倍数）</w:t>
      </w:r>
    </w:p>
    <w:p w14:paraId="66E8A570" w14:textId="141757EF" w:rsidR="003638A8" w:rsidRPr="00400396" w:rsidRDefault="00737B5E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0301CF" w:rsidRPr="00400396">
        <w:rPr>
          <w:rFonts w:ascii="Times New Roman" w:eastAsia="微软雅黑" w:hAnsi="Times New Roman" w:cs="Times New Roman"/>
        </w:rPr>
        <w:t>2.6</w:t>
      </w:r>
      <w:r w:rsidR="003638A8" w:rsidRPr="00400396">
        <w:rPr>
          <w:rFonts w:ascii="Times New Roman" w:eastAsia="微软雅黑" w:hAnsi="Times New Roman" w:cs="Times New Roman"/>
        </w:rPr>
        <w:t>探测器：二次电子探测器，高灵敏度五分割半导体背散射探测器</w:t>
      </w:r>
    </w:p>
    <w:p w14:paraId="061F9A6D" w14:textId="77777777" w:rsidR="003638A8" w:rsidRPr="00400396" w:rsidRDefault="00EC3AF7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0301CF" w:rsidRPr="00400396">
        <w:rPr>
          <w:rFonts w:ascii="Times New Roman" w:eastAsia="微软雅黑" w:hAnsi="Times New Roman" w:cs="Times New Roman"/>
        </w:rPr>
        <w:t>2.7</w:t>
      </w:r>
      <w:r w:rsidR="003638A8" w:rsidRPr="00400396">
        <w:rPr>
          <w:rFonts w:ascii="Times New Roman" w:eastAsia="微软雅黑" w:hAnsi="Times New Roman" w:cs="Times New Roman"/>
        </w:rPr>
        <w:t>低真空范围：</w:t>
      </w:r>
      <w:r w:rsidR="003638A8" w:rsidRPr="00400396">
        <w:rPr>
          <w:rFonts w:ascii="Times New Roman" w:eastAsia="微软雅黑" w:hAnsi="Times New Roman" w:cs="Times New Roman"/>
        </w:rPr>
        <w:t>6-100Pa</w:t>
      </w:r>
      <w:r w:rsidR="000301CF" w:rsidRPr="00400396">
        <w:rPr>
          <w:rFonts w:ascii="Times New Roman" w:eastAsia="微软雅黑" w:hAnsi="Times New Roman" w:cs="Times New Roman"/>
        </w:rPr>
        <w:t>，高低真空一键切换，不需更换光阑</w:t>
      </w:r>
    </w:p>
    <w:p w14:paraId="0573F349" w14:textId="77777777" w:rsidR="000301CF" w:rsidRPr="00400396" w:rsidRDefault="00EC3AF7" w:rsidP="000301CF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0301CF" w:rsidRPr="00400396">
        <w:rPr>
          <w:rFonts w:ascii="Times New Roman" w:eastAsia="微软雅黑" w:hAnsi="Times New Roman" w:cs="Times New Roman"/>
        </w:rPr>
        <w:t>2.8</w:t>
      </w:r>
      <w:r w:rsidR="003638A8" w:rsidRPr="00400396">
        <w:rPr>
          <w:rFonts w:ascii="Times New Roman" w:eastAsia="微软雅黑" w:hAnsi="Times New Roman" w:cs="Times New Roman"/>
        </w:rPr>
        <w:t>马达台：</w:t>
      </w:r>
      <w:r w:rsidR="000301CF" w:rsidRPr="00400396">
        <w:rPr>
          <w:rFonts w:ascii="Times New Roman" w:eastAsia="微软雅黑" w:hAnsi="Times New Roman" w:cs="Times New Roman"/>
        </w:rPr>
        <w:t>三轴（</w:t>
      </w:r>
      <w:r w:rsidR="000301CF" w:rsidRPr="00400396">
        <w:rPr>
          <w:rFonts w:ascii="Times New Roman" w:eastAsia="微软雅黑" w:hAnsi="Times New Roman" w:cs="Times New Roman"/>
        </w:rPr>
        <w:t>X</w:t>
      </w:r>
      <w:r w:rsidR="000301CF" w:rsidRPr="00400396">
        <w:rPr>
          <w:rFonts w:ascii="Times New Roman" w:eastAsia="微软雅黑" w:hAnsi="Times New Roman" w:cs="Times New Roman"/>
        </w:rPr>
        <w:t>，</w:t>
      </w:r>
      <w:r w:rsidR="000301CF" w:rsidRPr="00400396">
        <w:rPr>
          <w:rFonts w:ascii="Times New Roman" w:eastAsia="微软雅黑" w:hAnsi="Times New Roman" w:cs="Times New Roman"/>
        </w:rPr>
        <w:t>Y</w:t>
      </w:r>
      <w:r w:rsidR="000301CF" w:rsidRPr="00400396">
        <w:rPr>
          <w:rFonts w:ascii="Times New Roman" w:eastAsia="微软雅黑" w:hAnsi="Times New Roman" w:cs="Times New Roman"/>
        </w:rPr>
        <w:t>，</w:t>
      </w:r>
      <w:r w:rsidR="000301CF" w:rsidRPr="00400396">
        <w:rPr>
          <w:rFonts w:ascii="Times New Roman" w:eastAsia="微软雅黑" w:hAnsi="Times New Roman" w:cs="Times New Roman"/>
        </w:rPr>
        <w:t>R</w:t>
      </w:r>
      <w:r w:rsidR="000301CF" w:rsidRPr="00400396">
        <w:rPr>
          <w:rFonts w:ascii="Times New Roman" w:eastAsia="微软雅黑" w:hAnsi="Times New Roman" w:cs="Times New Roman"/>
        </w:rPr>
        <w:t>）自动马达台，</w:t>
      </w:r>
      <w:r w:rsidR="000301CF" w:rsidRPr="00400396">
        <w:rPr>
          <w:rFonts w:ascii="Times New Roman" w:eastAsia="微软雅黑" w:hAnsi="Times New Roman" w:cs="Times New Roman"/>
        </w:rPr>
        <w:t>X</w:t>
      </w:r>
      <w:r w:rsidR="000301CF" w:rsidRPr="00400396">
        <w:rPr>
          <w:rFonts w:ascii="Times New Roman" w:eastAsia="微软雅黑" w:hAnsi="Times New Roman" w:cs="Times New Roman"/>
        </w:rPr>
        <w:t>：</w:t>
      </w:r>
      <w:r w:rsidR="000301CF" w:rsidRPr="00400396">
        <w:rPr>
          <w:rFonts w:ascii="Times New Roman" w:eastAsia="微软雅黑" w:hAnsi="Times New Roman" w:cs="Times New Roman"/>
        </w:rPr>
        <w:t>0~</w:t>
      </w:r>
      <w:r w:rsidR="00955A65" w:rsidRPr="00400396">
        <w:rPr>
          <w:rFonts w:ascii="Times New Roman" w:eastAsia="微软雅黑" w:hAnsi="Times New Roman" w:cs="Times New Roman"/>
        </w:rPr>
        <w:t>5</w:t>
      </w:r>
      <w:r w:rsidR="000301CF" w:rsidRPr="00400396">
        <w:rPr>
          <w:rFonts w:ascii="Times New Roman" w:eastAsia="微软雅黑" w:hAnsi="Times New Roman" w:cs="Times New Roman"/>
        </w:rPr>
        <w:t>0mm</w:t>
      </w:r>
      <w:r w:rsidR="000301CF" w:rsidRPr="00400396">
        <w:rPr>
          <w:rFonts w:ascii="Times New Roman" w:eastAsia="微软雅黑" w:hAnsi="Times New Roman" w:cs="Times New Roman"/>
        </w:rPr>
        <w:t>，</w:t>
      </w:r>
      <w:r w:rsidR="000301CF" w:rsidRPr="00400396">
        <w:rPr>
          <w:rFonts w:ascii="Times New Roman" w:eastAsia="微软雅黑" w:hAnsi="Times New Roman" w:cs="Times New Roman"/>
        </w:rPr>
        <w:t>Y</w:t>
      </w:r>
      <w:r w:rsidR="000301CF" w:rsidRPr="00400396">
        <w:rPr>
          <w:rFonts w:ascii="Times New Roman" w:eastAsia="微软雅黑" w:hAnsi="Times New Roman" w:cs="Times New Roman"/>
        </w:rPr>
        <w:t>：</w:t>
      </w:r>
      <w:r w:rsidR="000301CF" w:rsidRPr="00400396">
        <w:rPr>
          <w:rFonts w:ascii="Times New Roman" w:eastAsia="微软雅黑" w:hAnsi="Times New Roman" w:cs="Times New Roman"/>
        </w:rPr>
        <w:t>0~</w:t>
      </w:r>
      <w:r w:rsidR="00955A65" w:rsidRPr="00400396">
        <w:rPr>
          <w:rFonts w:ascii="Times New Roman" w:eastAsia="微软雅黑" w:hAnsi="Times New Roman" w:cs="Times New Roman"/>
        </w:rPr>
        <w:t>4</w:t>
      </w:r>
      <w:r w:rsidR="000301CF" w:rsidRPr="00400396">
        <w:rPr>
          <w:rFonts w:ascii="Times New Roman" w:eastAsia="微软雅黑" w:hAnsi="Times New Roman" w:cs="Times New Roman"/>
        </w:rPr>
        <w:t>0mm</w:t>
      </w:r>
      <w:r w:rsidR="000301CF" w:rsidRPr="00400396">
        <w:rPr>
          <w:rFonts w:ascii="Times New Roman" w:eastAsia="微软雅黑" w:hAnsi="Times New Roman" w:cs="Times New Roman"/>
        </w:rPr>
        <w:t>，</w:t>
      </w:r>
      <w:r w:rsidR="000301CF" w:rsidRPr="00400396">
        <w:rPr>
          <w:rFonts w:ascii="Times New Roman" w:eastAsia="微软雅黑" w:hAnsi="Times New Roman" w:cs="Times New Roman"/>
          <w:color w:val="000000" w:themeColor="text1"/>
        </w:rPr>
        <w:t>Z</w:t>
      </w:r>
      <w:r w:rsidR="000301CF" w:rsidRPr="00400396">
        <w:rPr>
          <w:rFonts w:ascii="Times New Roman" w:eastAsia="微软雅黑" w:hAnsi="Times New Roman" w:cs="Times New Roman"/>
          <w:color w:val="000000" w:themeColor="text1"/>
        </w:rPr>
        <w:t>：</w:t>
      </w:r>
      <w:r w:rsidR="000301CF" w:rsidRPr="00400396">
        <w:rPr>
          <w:rFonts w:ascii="Times New Roman" w:eastAsia="微软雅黑" w:hAnsi="Times New Roman" w:cs="Times New Roman"/>
          <w:color w:val="000000" w:themeColor="text1"/>
        </w:rPr>
        <w:t>5~</w:t>
      </w:r>
      <w:r w:rsidR="00086F2D" w:rsidRPr="00400396">
        <w:rPr>
          <w:rFonts w:ascii="Times New Roman" w:eastAsia="微软雅黑" w:hAnsi="Times New Roman" w:cs="Times New Roman"/>
          <w:color w:val="000000" w:themeColor="text1"/>
        </w:rPr>
        <w:t>33</w:t>
      </w:r>
      <w:r w:rsidR="000301CF" w:rsidRPr="00400396">
        <w:rPr>
          <w:rFonts w:ascii="Times New Roman" w:eastAsia="微软雅黑" w:hAnsi="Times New Roman" w:cs="Times New Roman"/>
          <w:color w:val="000000" w:themeColor="text1"/>
        </w:rPr>
        <w:t>mm</w:t>
      </w:r>
      <w:r w:rsidR="000301CF" w:rsidRPr="00400396">
        <w:rPr>
          <w:rFonts w:ascii="Times New Roman" w:eastAsia="微软雅黑" w:hAnsi="Times New Roman" w:cs="Times New Roman"/>
          <w:color w:val="000000" w:themeColor="text1"/>
        </w:rPr>
        <w:t>，</w:t>
      </w:r>
      <w:r w:rsidR="000301CF" w:rsidRPr="00400396">
        <w:rPr>
          <w:rFonts w:ascii="Times New Roman" w:eastAsia="微软雅黑" w:hAnsi="Times New Roman" w:cs="Times New Roman"/>
        </w:rPr>
        <w:t>R</w:t>
      </w:r>
      <w:r w:rsidR="000301CF" w:rsidRPr="00400396">
        <w:rPr>
          <w:rFonts w:ascii="Times New Roman" w:eastAsia="微软雅黑" w:hAnsi="Times New Roman" w:cs="Times New Roman"/>
        </w:rPr>
        <w:t>：</w:t>
      </w:r>
      <w:r w:rsidR="000301CF" w:rsidRPr="00400396">
        <w:rPr>
          <w:rFonts w:ascii="Times New Roman" w:eastAsia="微软雅黑" w:hAnsi="Times New Roman" w:cs="Times New Roman"/>
        </w:rPr>
        <w:t>0~360°</w:t>
      </w:r>
      <w:r w:rsidR="000301CF" w:rsidRPr="00400396">
        <w:rPr>
          <w:rFonts w:ascii="Times New Roman" w:eastAsia="微软雅黑" w:hAnsi="Times New Roman" w:cs="Times New Roman"/>
        </w:rPr>
        <w:t>，</w:t>
      </w:r>
      <w:r w:rsidR="000301CF" w:rsidRPr="00400396">
        <w:rPr>
          <w:rFonts w:ascii="Times New Roman" w:eastAsia="微软雅黑" w:hAnsi="Times New Roman" w:cs="Times New Roman"/>
        </w:rPr>
        <w:t>T</w:t>
      </w:r>
      <w:r w:rsidR="000301CF" w:rsidRPr="00400396">
        <w:rPr>
          <w:rFonts w:ascii="Times New Roman" w:eastAsia="微软雅黑" w:hAnsi="Times New Roman" w:cs="Times New Roman"/>
        </w:rPr>
        <w:t>：</w:t>
      </w:r>
      <w:r w:rsidR="000301CF" w:rsidRPr="00400396">
        <w:rPr>
          <w:rFonts w:ascii="Times New Roman" w:eastAsia="微软雅黑" w:hAnsi="Times New Roman" w:cs="Times New Roman"/>
        </w:rPr>
        <w:t>-15°~90°</w:t>
      </w:r>
    </w:p>
    <w:p w14:paraId="4C48E706" w14:textId="77777777" w:rsidR="000301CF" w:rsidRPr="00400396" w:rsidRDefault="008551E9" w:rsidP="000301CF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2.9</w:t>
      </w:r>
      <w:r w:rsidR="000301CF" w:rsidRPr="00400396">
        <w:rPr>
          <w:rFonts w:ascii="Times New Roman" w:eastAsia="微软雅黑" w:hAnsi="Times New Roman" w:cs="Times New Roman"/>
        </w:rPr>
        <w:t>真空系统：</w:t>
      </w:r>
      <w:r w:rsidRPr="00400396">
        <w:rPr>
          <w:rFonts w:ascii="Times New Roman" w:eastAsia="微软雅黑" w:hAnsi="Times New Roman" w:cs="Times New Roman"/>
        </w:rPr>
        <w:t>机械泵</w:t>
      </w:r>
      <w:r w:rsidRPr="00400396">
        <w:rPr>
          <w:rFonts w:ascii="Times New Roman" w:eastAsia="微软雅黑" w:hAnsi="Times New Roman" w:cs="Times New Roman"/>
        </w:rPr>
        <w:t>1</w:t>
      </w:r>
      <w:r w:rsidRPr="00400396">
        <w:rPr>
          <w:rFonts w:ascii="Times New Roman" w:eastAsia="微软雅黑" w:hAnsi="Times New Roman" w:cs="Times New Roman"/>
        </w:rPr>
        <w:t>台，分子泵</w:t>
      </w:r>
      <w:r w:rsidRPr="00400396">
        <w:rPr>
          <w:rFonts w:ascii="Times New Roman" w:eastAsia="微软雅黑" w:hAnsi="Times New Roman" w:cs="Times New Roman"/>
        </w:rPr>
        <w:t>1</w:t>
      </w:r>
      <w:r w:rsidRPr="00400396">
        <w:rPr>
          <w:rFonts w:ascii="Times New Roman" w:eastAsia="微软雅黑" w:hAnsi="Times New Roman" w:cs="Times New Roman"/>
        </w:rPr>
        <w:t>台</w:t>
      </w:r>
    </w:p>
    <w:p w14:paraId="23D3B12A" w14:textId="77777777" w:rsidR="000A6259" w:rsidRPr="00400396" w:rsidRDefault="008551E9" w:rsidP="000A6259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2.10</w:t>
      </w:r>
      <w:r w:rsidRPr="00400396">
        <w:rPr>
          <w:rFonts w:ascii="Times New Roman" w:eastAsia="微软雅黑" w:hAnsi="Times New Roman" w:cs="Times New Roman"/>
        </w:rPr>
        <w:t>自动功能：自动灯丝饱和度调整，自动电子束对中</w:t>
      </w:r>
    </w:p>
    <w:p w14:paraId="0B4065E3" w14:textId="77777777" w:rsidR="003638A8" w:rsidRPr="00400396" w:rsidRDefault="00EC3AF7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*</w:t>
      </w:r>
      <w:r w:rsidR="000301CF" w:rsidRPr="00400396">
        <w:rPr>
          <w:rFonts w:ascii="Times New Roman" w:eastAsia="微软雅黑" w:hAnsi="Times New Roman" w:cs="Times New Roman"/>
        </w:rPr>
        <w:t>2.1</w:t>
      </w:r>
      <w:r w:rsidR="008551E9" w:rsidRPr="00400396">
        <w:rPr>
          <w:rFonts w:ascii="Times New Roman" w:eastAsia="微软雅黑" w:hAnsi="Times New Roman" w:cs="Times New Roman"/>
        </w:rPr>
        <w:t>1</w:t>
      </w:r>
      <w:r w:rsidR="000301CF" w:rsidRPr="00400396">
        <w:rPr>
          <w:rFonts w:ascii="Times New Roman" w:eastAsia="微软雅黑" w:hAnsi="Times New Roman" w:cs="Times New Roman"/>
        </w:rPr>
        <w:t>聚光镜光阑完全安装在长内衬管内，用户可自行更换聚光镜光阑</w:t>
      </w:r>
    </w:p>
    <w:p w14:paraId="40916FD6" w14:textId="5E9535A1" w:rsidR="008551E9" w:rsidRPr="00400396" w:rsidRDefault="008551E9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  <w:color w:val="000000" w:themeColor="text1"/>
        </w:rPr>
      </w:pPr>
      <w:r w:rsidRPr="00400396">
        <w:rPr>
          <w:rFonts w:ascii="Times New Roman" w:eastAsia="微软雅黑" w:hAnsi="Times New Roman" w:cs="Times New Roman"/>
          <w:color w:val="000000" w:themeColor="text1"/>
        </w:rPr>
        <w:t>2.12</w:t>
      </w:r>
      <w:r w:rsidRPr="00400396">
        <w:rPr>
          <w:rFonts w:ascii="Times New Roman" w:eastAsia="微软雅黑" w:hAnsi="Times New Roman" w:cs="Times New Roman"/>
          <w:color w:val="000000" w:themeColor="text1"/>
        </w:rPr>
        <w:t>具有样品导航功能，可</w:t>
      </w:r>
      <w:r w:rsidR="000A6259" w:rsidRPr="00400396">
        <w:rPr>
          <w:rFonts w:ascii="Times New Roman" w:eastAsia="微软雅黑" w:hAnsi="Times New Roman" w:cs="Times New Roman"/>
          <w:color w:val="000000" w:themeColor="text1"/>
        </w:rPr>
        <w:t>在</w:t>
      </w:r>
      <w:r w:rsidRPr="00400396">
        <w:rPr>
          <w:rFonts w:ascii="Times New Roman" w:eastAsia="微软雅黑" w:hAnsi="Times New Roman" w:cs="Times New Roman"/>
          <w:color w:val="000000" w:themeColor="text1"/>
        </w:rPr>
        <w:t>光</w:t>
      </w:r>
      <w:proofErr w:type="gramStart"/>
      <w:r w:rsidRPr="00400396">
        <w:rPr>
          <w:rFonts w:ascii="Times New Roman" w:eastAsia="微软雅黑" w:hAnsi="Times New Roman" w:cs="Times New Roman"/>
          <w:color w:val="000000" w:themeColor="text1"/>
        </w:rPr>
        <w:t>镜</w:t>
      </w:r>
      <w:r w:rsidR="000A6259" w:rsidRPr="00400396">
        <w:rPr>
          <w:rFonts w:ascii="Times New Roman" w:eastAsia="微软雅黑" w:hAnsi="Times New Roman" w:cs="Times New Roman"/>
          <w:color w:val="000000" w:themeColor="text1"/>
        </w:rPr>
        <w:t>图片</w:t>
      </w:r>
      <w:proofErr w:type="gramEnd"/>
      <w:r w:rsidR="000A6259" w:rsidRPr="00400396">
        <w:rPr>
          <w:rFonts w:ascii="Times New Roman" w:eastAsia="微软雅黑" w:hAnsi="Times New Roman" w:cs="Times New Roman"/>
          <w:color w:val="000000" w:themeColor="text1"/>
        </w:rPr>
        <w:t>上自动拍照</w:t>
      </w:r>
      <w:r w:rsidRPr="00400396">
        <w:rPr>
          <w:rFonts w:ascii="Times New Roman" w:eastAsia="微软雅黑" w:hAnsi="Times New Roman" w:cs="Times New Roman"/>
          <w:color w:val="000000" w:themeColor="text1"/>
        </w:rPr>
        <w:t>电镜图片</w:t>
      </w:r>
      <w:r w:rsidR="000A6259" w:rsidRPr="00400396">
        <w:rPr>
          <w:rFonts w:ascii="Times New Roman" w:eastAsia="微软雅黑" w:hAnsi="Times New Roman" w:cs="Times New Roman"/>
          <w:color w:val="000000" w:themeColor="text1"/>
        </w:rPr>
        <w:t>并自动叠加</w:t>
      </w:r>
    </w:p>
    <w:p w14:paraId="267C2B54" w14:textId="77777777" w:rsidR="0096570B" w:rsidRPr="00400396" w:rsidRDefault="0096570B" w:rsidP="00737B5E">
      <w:pPr>
        <w:ind w:firstLineChars="200" w:firstLine="420"/>
        <w:rPr>
          <w:rFonts w:ascii="Times New Roman" w:eastAsia="微软雅黑" w:hAnsi="Times New Roman" w:cs="Times New Roman"/>
          <w:color w:val="000000" w:themeColor="text1"/>
        </w:rPr>
      </w:pPr>
      <w:r w:rsidRPr="00400396">
        <w:rPr>
          <w:rFonts w:ascii="Times New Roman" w:eastAsia="微软雅黑" w:hAnsi="Times New Roman" w:cs="Times New Roman"/>
          <w:color w:val="000000" w:themeColor="text1"/>
        </w:rPr>
        <w:t>2.13</w:t>
      </w:r>
      <w:r w:rsidRPr="00400396">
        <w:rPr>
          <w:rFonts w:ascii="Times New Roman" w:eastAsia="微软雅黑" w:hAnsi="Times New Roman" w:cs="Times New Roman"/>
          <w:color w:val="000000" w:themeColor="text1"/>
        </w:rPr>
        <w:t>具有报告导出功能，图片能以</w:t>
      </w:r>
      <w:r w:rsidR="00086448" w:rsidRPr="00400396">
        <w:rPr>
          <w:rFonts w:ascii="Times New Roman" w:eastAsia="微软雅黑" w:hAnsi="Times New Roman" w:cs="Times New Roman"/>
          <w:color w:val="000000" w:themeColor="text1"/>
        </w:rPr>
        <w:t xml:space="preserve">Word, Excel </w:t>
      </w:r>
      <w:r w:rsidR="00086448" w:rsidRPr="00400396">
        <w:rPr>
          <w:rFonts w:ascii="Times New Roman" w:eastAsia="微软雅黑" w:hAnsi="Times New Roman" w:cs="Times New Roman"/>
          <w:color w:val="000000" w:themeColor="text1"/>
        </w:rPr>
        <w:t>或者</w:t>
      </w:r>
      <w:r w:rsidR="00086448" w:rsidRPr="00400396">
        <w:rPr>
          <w:rFonts w:ascii="Times New Roman" w:eastAsia="微软雅黑" w:hAnsi="Times New Roman" w:cs="Times New Roman"/>
          <w:color w:val="000000" w:themeColor="text1"/>
        </w:rPr>
        <w:t xml:space="preserve"> PowerPoint </w:t>
      </w:r>
      <w:r w:rsidRPr="00400396">
        <w:rPr>
          <w:rFonts w:ascii="Times New Roman" w:eastAsia="微软雅黑" w:hAnsi="Times New Roman" w:cs="Times New Roman"/>
          <w:color w:val="000000" w:themeColor="text1"/>
        </w:rPr>
        <w:t>的格式导出</w:t>
      </w:r>
    </w:p>
    <w:p w14:paraId="0496ED0B" w14:textId="77777777" w:rsidR="000301CF" w:rsidRPr="00400396" w:rsidRDefault="000A6259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2.1</w:t>
      </w:r>
      <w:r w:rsidR="0096570B" w:rsidRPr="00400396">
        <w:rPr>
          <w:rFonts w:ascii="Times New Roman" w:eastAsia="微软雅黑" w:hAnsi="Times New Roman" w:cs="Times New Roman"/>
        </w:rPr>
        <w:t>4</w:t>
      </w:r>
      <w:r w:rsidR="00861CE7" w:rsidRPr="00400396">
        <w:rPr>
          <w:rFonts w:ascii="Times New Roman" w:eastAsia="微软雅黑" w:hAnsi="Times New Roman" w:cs="Times New Roman"/>
        </w:rPr>
        <w:t>电子图像位移：</w:t>
      </w:r>
      <w:r w:rsidRPr="00400396">
        <w:rPr>
          <w:rFonts w:ascii="Times New Roman" w:eastAsia="微软雅黑" w:hAnsi="Times New Roman" w:cs="Times New Roman"/>
        </w:rPr>
        <w:t>±50μm</w:t>
      </w:r>
      <w:r w:rsidRPr="00400396">
        <w:rPr>
          <w:rFonts w:ascii="Times New Roman" w:eastAsia="微软雅黑" w:hAnsi="Times New Roman" w:cs="Times New Roman"/>
        </w:rPr>
        <w:t>（</w:t>
      </w:r>
      <w:r w:rsidRPr="00400396">
        <w:rPr>
          <w:rFonts w:ascii="Times New Roman" w:eastAsia="微软雅黑" w:hAnsi="Times New Roman" w:cs="Times New Roman"/>
        </w:rPr>
        <w:t>WD=10mm</w:t>
      </w:r>
      <w:r w:rsidRPr="00400396">
        <w:rPr>
          <w:rFonts w:ascii="Times New Roman" w:eastAsia="微软雅黑" w:hAnsi="Times New Roman" w:cs="Times New Roman"/>
        </w:rPr>
        <w:t>）</w:t>
      </w:r>
    </w:p>
    <w:p w14:paraId="2D1062F7" w14:textId="77777777" w:rsidR="000A6259" w:rsidRPr="00400396" w:rsidRDefault="000A6259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>2.1</w:t>
      </w:r>
      <w:r w:rsidR="0096570B" w:rsidRPr="00400396">
        <w:rPr>
          <w:rFonts w:ascii="Times New Roman" w:eastAsia="微软雅黑" w:hAnsi="Times New Roman" w:cs="Times New Roman"/>
        </w:rPr>
        <w:t>5</w:t>
      </w:r>
      <w:r w:rsidRPr="00400396">
        <w:rPr>
          <w:rFonts w:ascii="Times New Roman" w:eastAsia="微软雅黑" w:hAnsi="Times New Roman" w:cs="Times New Roman"/>
        </w:rPr>
        <w:t>计算机操作系统：</w:t>
      </w:r>
      <w:r w:rsidRPr="00400396">
        <w:rPr>
          <w:rFonts w:ascii="Times New Roman" w:eastAsia="微软雅黑" w:hAnsi="Times New Roman" w:cs="Times New Roman"/>
        </w:rPr>
        <w:t>Windows 10 Pro 64</w:t>
      </w:r>
      <w:r w:rsidRPr="00400396">
        <w:rPr>
          <w:rFonts w:ascii="Times New Roman" w:eastAsia="微软雅黑" w:hAnsi="Times New Roman" w:cs="Times New Roman"/>
        </w:rPr>
        <w:t>位</w:t>
      </w:r>
    </w:p>
    <w:p w14:paraId="68B15866" w14:textId="37782754" w:rsidR="000A6259" w:rsidRPr="00400396" w:rsidRDefault="000A6259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lastRenderedPageBreak/>
        <w:t>2.1</w:t>
      </w:r>
      <w:r w:rsidR="0096570B" w:rsidRPr="00400396">
        <w:rPr>
          <w:rFonts w:ascii="Times New Roman" w:eastAsia="微软雅黑" w:hAnsi="Times New Roman" w:cs="Times New Roman"/>
        </w:rPr>
        <w:t>6</w:t>
      </w:r>
      <w:r w:rsidRPr="00400396">
        <w:rPr>
          <w:rFonts w:ascii="Times New Roman" w:eastAsia="微软雅黑" w:hAnsi="Times New Roman" w:cs="Times New Roman"/>
        </w:rPr>
        <w:t>配有图像管理软件</w:t>
      </w:r>
    </w:p>
    <w:p w14:paraId="178997B0" w14:textId="6E58EEC8" w:rsidR="00264A1A" w:rsidRPr="00400396" w:rsidRDefault="00264A1A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*2.17 </w:t>
      </w:r>
      <w:r w:rsidRPr="00400396">
        <w:rPr>
          <w:rFonts w:ascii="Times New Roman" w:eastAsia="微软雅黑" w:hAnsi="Times New Roman" w:cs="Times New Roman"/>
        </w:rPr>
        <w:t>扩展性：配置专用接口，可随时扩展加配扫描透射</w:t>
      </w:r>
      <w:r w:rsidRPr="00400396">
        <w:rPr>
          <w:rFonts w:ascii="Times New Roman" w:eastAsia="微软雅黑" w:hAnsi="Times New Roman" w:cs="Times New Roman"/>
        </w:rPr>
        <w:t>STEM</w:t>
      </w:r>
      <w:r w:rsidRPr="00400396">
        <w:rPr>
          <w:rFonts w:ascii="Times New Roman" w:eastAsia="微软雅黑" w:hAnsi="Times New Roman" w:cs="Times New Roman"/>
        </w:rPr>
        <w:t>、波谱仪</w:t>
      </w:r>
      <w:r w:rsidRPr="00400396">
        <w:rPr>
          <w:rFonts w:ascii="Times New Roman" w:eastAsia="微软雅黑" w:hAnsi="Times New Roman" w:cs="Times New Roman"/>
        </w:rPr>
        <w:t>WDS</w:t>
      </w:r>
      <w:r w:rsidRPr="00400396">
        <w:rPr>
          <w:rFonts w:ascii="Times New Roman" w:eastAsia="微软雅黑" w:hAnsi="Times New Roman" w:cs="Times New Roman"/>
        </w:rPr>
        <w:t>、能谱仪</w:t>
      </w:r>
      <w:r w:rsidRPr="00400396">
        <w:rPr>
          <w:rFonts w:ascii="Times New Roman" w:eastAsia="微软雅黑" w:hAnsi="Times New Roman" w:cs="Times New Roman"/>
        </w:rPr>
        <w:t>EDS</w:t>
      </w:r>
      <w:r w:rsidRPr="00400396">
        <w:rPr>
          <w:rFonts w:ascii="Times New Roman" w:eastAsia="微软雅黑" w:hAnsi="Times New Roman" w:cs="Times New Roman"/>
        </w:rPr>
        <w:t>等功能。</w:t>
      </w:r>
    </w:p>
    <w:p w14:paraId="133DA1BC" w14:textId="21A7AB30" w:rsidR="00264A1A" w:rsidRPr="00400396" w:rsidRDefault="00264A1A" w:rsidP="003638A8">
      <w:pPr>
        <w:pStyle w:val="a7"/>
        <w:ind w:left="360" w:firstLineChars="0" w:firstLine="0"/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*2.18 </w:t>
      </w:r>
      <w:r w:rsidRPr="00400396">
        <w:rPr>
          <w:rFonts w:ascii="Times New Roman" w:eastAsia="微软雅黑" w:hAnsi="Times New Roman" w:cs="Times New Roman"/>
        </w:rPr>
        <w:t>能谱仪兼容性：可升级兼容至少三个品牌的能谱仪</w:t>
      </w:r>
    </w:p>
    <w:p w14:paraId="385F0F9A" w14:textId="7B8D00C3" w:rsidR="00B065A4" w:rsidRPr="00400396" w:rsidRDefault="00B065A4" w:rsidP="00B065A4">
      <w:pPr>
        <w:rPr>
          <w:rFonts w:ascii="Times New Roman" w:eastAsia="微软雅黑" w:hAnsi="Times New Roman" w:cs="Times New Roman"/>
        </w:rPr>
      </w:pPr>
      <w:r w:rsidRPr="00400396">
        <w:rPr>
          <w:rFonts w:ascii="Times New Roman" w:eastAsia="微软雅黑" w:hAnsi="Times New Roman" w:cs="Times New Roman"/>
        </w:rPr>
        <w:t xml:space="preserve">3.  </w:t>
      </w:r>
      <w:r w:rsidRPr="00400396">
        <w:rPr>
          <w:rFonts w:ascii="Times New Roman" w:eastAsia="微软雅黑" w:hAnsi="Times New Roman" w:cs="Times New Roman"/>
        </w:rPr>
        <w:t>主要配置</w:t>
      </w:r>
    </w:p>
    <w:p w14:paraId="73205A14" w14:textId="1BD0AD9B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扫描电镜主机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1</w:t>
      </w:r>
      <w:r w:rsidRPr="00400396">
        <w:rPr>
          <w:rFonts w:ascii="Times New Roman" w:eastAsia="微软雅黑" w:hAnsi="Times New Roman" w:cs="Times New Roman"/>
          <w:szCs w:val="21"/>
        </w:rPr>
        <w:t>台</w:t>
      </w:r>
    </w:p>
    <w:p w14:paraId="46305C1B" w14:textId="3481EFC5" w:rsidR="00B065A4" w:rsidRPr="00400396" w:rsidRDefault="00B065A4" w:rsidP="00B065A4">
      <w:pPr>
        <w:spacing w:line="300" w:lineRule="auto"/>
        <w:ind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背散射电子探测器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484A4B81" w14:textId="2AEF46D5" w:rsidR="00B065A4" w:rsidRPr="00400396" w:rsidRDefault="00B065A4" w:rsidP="00B065A4">
      <w:pPr>
        <w:spacing w:line="300" w:lineRule="auto"/>
        <w:ind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二次电子探测器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2FA0C849" w14:textId="18F0A948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proofErr w:type="gramStart"/>
      <w:r w:rsidRPr="00400396">
        <w:rPr>
          <w:rFonts w:ascii="Times New Roman" w:eastAsia="微软雅黑" w:hAnsi="Times New Roman" w:cs="Times New Roman"/>
          <w:szCs w:val="21"/>
        </w:rPr>
        <w:t>五轴样品</w:t>
      </w:r>
      <w:proofErr w:type="gramEnd"/>
      <w:r w:rsidRPr="00400396">
        <w:rPr>
          <w:rFonts w:ascii="Times New Roman" w:eastAsia="微软雅黑" w:hAnsi="Times New Roman" w:cs="Times New Roman"/>
          <w:szCs w:val="21"/>
        </w:rPr>
        <w:t>台（三轴以上马达台）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1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3B2CA4CE" w14:textId="63721538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前置真空泵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3ABB5046" w14:textId="77777777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低真空模块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3F035450" w14:textId="77777777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专用工具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7DC65474" w14:textId="77777777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操作手册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套</w:t>
      </w:r>
    </w:p>
    <w:p w14:paraId="3CA2ECB6" w14:textId="77777777" w:rsidR="00B065A4" w:rsidRPr="00400396" w:rsidRDefault="00B065A4" w:rsidP="00B065A4">
      <w:pPr>
        <w:spacing w:line="300" w:lineRule="auto"/>
        <w:ind w:firstLineChars="200" w:firstLine="420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电脑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      1 </w:t>
      </w:r>
      <w:r w:rsidRPr="00400396">
        <w:rPr>
          <w:rFonts w:ascii="Times New Roman" w:eastAsia="微软雅黑" w:hAnsi="Times New Roman" w:cs="Times New Roman"/>
          <w:szCs w:val="21"/>
        </w:rPr>
        <w:t>台</w:t>
      </w:r>
    </w:p>
    <w:p w14:paraId="515FE4A6" w14:textId="07E99633" w:rsidR="00B065A4" w:rsidRDefault="00B065A4" w:rsidP="00400396">
      <w:pPr>
        <w:spacing w:line="300" w:lineRule="auto"/>
        <w:ind w:firstLine="435"/>
        <w:rPr>
          <w:rFonts w:ascii="Times New Roman" w:eastAsia="微软雅黑" w:hAnsi="Times New Roman" w:cs="Times New Roman"/>
          <w:szCs w:val="21"/>
        </w:rPr>
      </w:pPr>
      <w:r w:rsidRPr="00400396">
        <w:rPr>
          <w:rFonts w:ascii="Times New Roman" w:eastAsia="微软雅黑" w:hAnsi="Times New Roman" w:cs="Times New Roman"/>
          <w:szCs w:val="21"/>
        </w:rPr>
        <w:t>灯丝</w:t>
      </w:r>
      <w:r w:rsidRPr="00400396">
        <w:rPr>
          <w:rFonts w:ascii="Times New Roman" w:eastAsia="微软雅黑" w:hAnsi="Times New Roman" w:cs="Times New Roman"/>
          <w:szCs w:val="21"/>
        </w:rPr>
        <w:t xml:space="preserve">                                  20</w:t>
      </w:r>
      <w:r w:rsidRPr="00400396">
        <w:rPr>
          <w:rFonts w:ascii="Times New Roman" w:eastAsia="微软雅黑" w:hAnsi="Times New Roman" w:cs="Times New Roman"/>
          <w:szCs w:val="21"/>
        </w:rPr>
        <w:t>根</w:t>
      </w:r>
    </w:p>
    <w:p w14:paraId="2733D388" w14:textId="77777777" w:rsidR="00400396" w:rsidRPr="00400396" w:rsidRDefault="00400396" w:rsidP="00400396">
      <w:pPr>
        <w:spacing w:line="360" w:lineRule="auto"/>
        <w:rPr>
          <w:rFonts w:eastAsia="微软雅黑"/>
          <w:b/>
          <w:szCs w:val="20"/>
        </w:rPr>
      </w:pPr>
      <w:r w:rsidRPr="00400396">
        <w:rPr>
          <w:rFonts w:eastAsia="微软雅黑"/>
          <w:b/>
          <w:szCs w:val="20"/>
        </w:rPr>
        <w:t>技术服务要求：</w:t>
      </w:r>
    </w:p>
    <w:p w14:paraId="0A46DA4E" w14:textId="77777777" w:rsidR="00400396" w:rsidRPr="00400396" w:rsidRDefault="00400396" w:rsidP="00400396">
      <w:pPr>
        <w:spacing w:line="360" w:lineRule="auto"/>
        <w:rPr>
          <w:rFonts w:eastAsia="微软雅黑"/>
          <w:bCs/>
          <w:szCs w:val="20"/>
        </w:rPr>
      </w:pPr>
      <w:r w:rsidRPr="00400396">
        <w:rPr>
          <w:rFonts w:eastAsia="微软雅黑"/>
          <w:bCs/>
          <w:szCs w:val="20"/>
        </w:rPr>
        <w:t>1</w:t>
      </w:r>
      <w:r w:rsidRPr="00400396">
        <w:rPr>
          <w:rFonts w:eastAsia="微软雅黑"/>
          <w:bCs/>
          <w:szCs w:val="20"/>
        </w:rPr>
        <w:t>设备安装调试</w:t>
      </w:r>
      <w:r w:rsidRPr="00400396">
        <w:rPr>
          <w:rFonts w:eastAsia="微软雅黑"/>
          <w:bCs/>
          <w:szCs w:val="20"/>
        </w:rPr>
        <w:t xml:space="preserve">: </w:t>
      </w:r>
      <w:r w:rsidRPr="00400396">
        <w:rPr>
          <w:rFonts w:eastAsia="微软雅黑"/>
          <w:bCs/>
          <w:szCs w:val="20"/>
        </w:rPr>
        <w:t>在买方指定的地点完成安装调试，并配合买方进行测试验收</w:t>
      </w:r>
    </w:p>
    <w:p w14:paraId="5B31AA44" w14:textId="77777777" w:rsidR="00400396" w:rsidRPr="00400396" w:rsidRDefault="00400396" w:rsidP="00400396">
      <w:pPr>
        <w:spacing w:line="360" w:lineRule="auto"/>
        <w:rPr>
          <w:rFonts w:eastAsia="微软雅黑"/>
          <w:bCs/>
          <w:szCs w:val="20"/>
        </w:rPr>
      </w:pPr>
      <w:r w:rsidRPr="00400396">
        <w:rPr>
          <w:rFonts w:eastAsia="微软雅黑"/>
          <w:bCs/>
          <w:szCs w:val="20"/>
        </w:rPr>
        <w:t>2</w:t>
      </w:r>
      <w:r w:rsidRPr="00400396">
        <w:rPr>
          <w:rFonts w:eastAsia="微软雅黑"/>
          <w:bCs/>
          <w:szCs w:val="20"/>
        </w:rPr>
        <w:t>质保期验收合格日起</w:t>
      </w:r>
      <w:r w:rsidRPr="00400396">
        <w:rPr>
          <w:rFonts w:eastAsia="微软雅黑"/>
          <w:bCs/>
          <w:szCs w:val="20"/>
        </w:rPr>
        <w:t>12</w:t>
      </w:r>
      <w:r w:rsidRPr="00400396">
        <w:rPr>
          <w:rFonts w:eastAsia="微软雅黑"/>
          <w:bCs/>
          <w:szCs w:val="20"/>
        </w:rPr>
        <w:t>个月</w:t>
      </w:r>
    </w:p>
    <w:p w14:paraId="1B5DDAEE" w14:textId="77777777" w:rsidR="00400396" w:rsidRPr="00400396" w:rsidRDefault="00400396" w:rsidP="00400396">
      <w:pPr>
        <w:spacing w:line="360" w:lineRule="auto"/>
        <w:rPr>
          <w:rFonts w:eastAsia="微软雅黑"/>
          <w:bCs/>
          <w:szCs w:val="20"/>
        </w:rPr>
      </w:pPr>
      <w:r w:rsidRPr="00400396">
        <w:rPr>
          <w:rFonts w:eastAsia="微软雅黑"/>
          <w:bCs/>
          <w:szCs w:val="20"/>
        </w:rPr>
        <w:t>3</w:t>
      </w:r>
      <w:r w:rsidRPr="00400396">
        <w:rPr>
          <w:rFonts w:eastAsia="微软雅黑"/>
          <w:bCs/>
          <w:szCs w:val="20"/>
        </w:rPr>
        <w:t>维修响应时间</w:t>
      </w:r>
      <w:r w:rsidRPr="00400396">
        <w:rPr>
          <w:rFonts w:eastAsia="微软雅黑"/>
          <w:bCs/>
          <w:szCs w:val="20"/>
        </w:rPr>
        <w:t xml:space="preserve">: </w:t>
      </w:r>
      <w:r w:rsidRPr="00400396">
        <w:rPr>
          <w:rFonts w:eastAsia="微软雅黑"/>
          <w:bCs/>
          <w:szCs w:val="20"/>
        </w:rPr>
        <w:t>接到维修通知后，</w:t>
      </w:r>
      <w:r w:rsidRPr="00400396">
        <w:rPr>
          <w:rFonts w:eastAsia="微软雅黑"/>
          <w:bCs/>
          <w:szCs w:val="20"/>
        </w:rPr>
        <w:t>12</w:t>
      </w:r>
      <w:r w:rsidRPr="00400396">
        <w:rPr>
          <w:rFonts w:eastAsia="微软雅黑"/>
          <w:bCs/>
          <w:szCs w:val="20"/>
        </w:rPr>
        <w:t>小时内做出响应，</w:t>
      </w:r>
      <w:r w:rsidRPr="00400396">
        <w:rPr>
          <w:rFonts w:eastAsia="微软雅黑"/>
          <w:bCs/>
          <w:szCs w:val="20"/>
        </w:rPr>
        <w:t>24</w:t>
      </w:r>
      <w:r w:rsidRPr="00400396">
        <w:rPr>
          <w:rFonts w:eastAsia="微软雅黑"/>
          <w:bCs/>
          <w:szCs w:val="20"/>
        </w:rPr>
        <w:t>小时内到达现场排除故障</w:t>
      </w:r>
    </w:p>
    <w:p w14:paraId="7AA4A956" w14:textId="77777777" w:rsidR="00400396" w:rsidRPr="00400396" w:rsidRDefault="00400396" w:rsidP="00400396">
      <w:pPr>
        <w:spacing w:line="360" w:lineRule="auto"/>
        <w:rPr>
          <w:rFonts w:eastAsia="微软雅黑"/>
          <w:bCs/>
          <w:szCs w:val="20"/>
        </w:rPr>
      </w:pPr>
      <w:r w:rsidRPr="00400396">
        <w:rPr>
          <w:rFonts w:eastAsia="微软雅黑"/>
          <w:bCs/>
          <w:szCs w:val="20"/>
        </w:rPr>
        <w:t>4</w:t>
      </w:r>
      <w:r w:rsidRPr="00400396">
        <w:rPr>
          <w:rFonts w:eastAsia="微软雅黑"/>
          <w:bCs/>
          <w:szCs w:val="20"/>
        </w:rPr>
        <w:t>交货地点：用户指定地点</w:t>
      </w:r>
    </w:p>
    <w:p w14:paraId="3B49590A" w14:textId="77777777" w:rsidR="00400396" w:rsidRPr="00400396" w:rsidRDefault="00400396" w:rsidP="00400396">
      <w:pPr>
        <w:spacing w:line="300" w:lineRule="auto"/>
        <w:rPr>
          <w:rFonts w:ascii="Times New Roman" w:eastAsia="微软雅黑" w:hAnsi="Times New Roman" w:cs="Times New Roman" w:hint="eastAsia"/>
          <w:sz w:val="18"/>
          <w:szCs w:val="18"/>
        </w:rPr>
      </w:pPr>
    </w:p>
    <w:sectPr w:rsidR="00400396" w:rsidRPr="00400396" w:rsidSect="0048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BB557" w14:textId="77777777" w:rsidR="0084205E" w:rsidRDefault="0084205E" w:rsidP="003638A8">
      <w:r>
        <w:separator/>
      </w:r>
    </w:p>
  </w:endnote>
  <w:endnote w:type="continuationSeparator" w:id="0">
    <w:p w14:paraId="15D20A4C" w14:textId="77777777" w:rsidR="0084205E" w:rsidRDefault="0084205E" w:rsidP="0036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E727" w14:textId="77777777" w:rsidR="0084205E" w:rsidRDefault="0084205E" w:rsidP="003638A8">
      <w:r>
        <w:separator/>
      </w:r>
    </w:p>
  </w:footnote>
  <w:footnote w:type="continuationSeparator" w:id="0">
    <w:p w14:paraId="75D3ED67" w14:textId="77777777" w:rsidR="0084205E" w:rsidRDefault="0084205E" w:rsidP="0036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85C03"/>
    <w:multiLevelType w:val="hybridMultilevel"/>
    <w:tmpl w:val="750CB71A"/>
    <w:lvl w:ilvl="0" w:tplc="626064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687373"/>
    <w:multiLevelType w:val="hybridMultilevel"/>
    <w:tmpl w:val="C852942E"/>
    <w:lvl w:ilvl="0" w:tplc="2C00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EB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4D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29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F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D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A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9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AC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A610F1"/>
    <w:multiLevelType w:val="hybridMultilevel"/>
    <w:tmpl w:val="AE64D460"/>
    <w:lvl w:ilvl="0" w:tplc="E6A6F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5F"/>
    <w:rsid w:val="000301CF"/>
    <w:rsid w:val="00086448"/>
    <w:rsid w:val="00086F2D"/>
    <w:rsid w:val="000A6259"/>
    <w:rsid w:val="00264A1A"/>
    <w:rsid w:val="002E645F"/>
    <w:rsid w:val="00317DF0"/>
    <w:rsid w:val="003638A8"/>
    <w:rsid w:val="00400396"/>
    <w:rsid w:val="004854A5"/>
    <w:rsid w:val="004B4B19"/>
    <w:rsid w:val="004E3BF8"/>
    <w:rsid w:val="00532517"/>
    <w:rsid w:val="005B7136"/>
    <w:rsid w:val="005E1C5F"/>
    <w:rsid w:val="00644687"/>
    <w:rsid w:val="00737B5E"/>
    <w:rsid w:val="0081338C"/>
    <w:rsid w:val="0084205E"/>
    <w:rsid w:val="008551E9"/>
    <w:rsid w:val="00861CE7"/>
    <w:rsid w:val="008679D7"/>
    <w:rsid w:val="008E77E5"/>
    <w:rsid w:val="00955A65"/>
    <w:rsid w:val="0096570B"/>
    <w:rsid w:val="009B5340"/>
    <w:rsid w:val="00A07BA9"/>
    <w:rsid w:val="00B065A4"/>
    <w:rsid w:val="00C143BB"/>
    <w:rsid w:val="00CA30EB"/>
    <w:rsid w:val="00E62431"/>
    <w:rsid w:val="00EC3AF7"/>
    <w:rsid w:val="00F13699"/>
    <w:rsid w:val="00F409E8"/>
    <w:rsid w:val="00F96FF5"/>
    <w:rsid w:val="00FA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EA7E9"/>
  <w15:docId w15:val="{A61EEC05-C661-4C82-8F7A-F9B6679C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8A8"/>
    <w:rPr>
      <w:sz w:val="18"/>
      <w:szCs w:val="18"/>
    </w:rPr>
  </w:style>
  <w:style w:type="paragraph" w:styleId="a7">
    <w:name w:val="List Paragraph"/>
    <w:basedOn w:val="a"/>
    <w:uiPriority w:val="34"/>
    <w:qFormat/>
    <w:rsid w:val="003638A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63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172</Words>
  <Characters>984</Characters>
  <Application>Microsoft Office Word</Application>
  <DocSecurity>0</DocSecurity>
  <Lines>8</Lines>
  <Paragraphs>2</Paragraphs>
  <ScaleCrop>false</ScaleCrop>
  <Company>China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gaochang</dc:creator>
  <cp:lastModifiedBy>NTKO</cp:lastModifiedBy>
  <cp:revision>23</cp:revision>
  <dcterms:created xsi:type="dcterms:W3CDTF">2018-10-26T01:32:00Z</dcterms:created>
  <dcterms:modified xsi:type="dcterms:W3CDTF">2020-08-10T09:00:00Z</dcterms:modified>
</cp:coreProperties>
</file>