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230E7" w14:textId="654DE53F" w:rsidR="00D444D7" w:rsidRPr="004F7832" w:rsidRDefault="006525EE" w:rsidP="00F6507B">
      <w:pPr>
        <w:spacing w:line="288" w:lineRule="auto"/>
        <w:jc w:val="center"/>
        <w:rPr>
          <w:rFonts w:eastAsia="微软雅黑"/>
          <w:b/>
          <w:bCs/>
          <w:color w:val="000000"/>
          <w:sz w:val="36"/>
          <w:szCs w:val="36"/>
        </w:rPr>
      </w:pPr>
      <w:bookmarkStart w:id="0" w:name="_GoBack"/>
      <w:r w:rsidRPr="004F7832">
        <w:rPr>
          <w:rFonts w:eastAsia="微软雅黑"/>
          <w:b/>
          <w:bCs/>
          <w:color w:val="000000"/>
          <w:sz w:val="36"/>
          <w:szCs w:val="36"/>
        </w:rPr>
        <w:t>图像去卷积软件</w:t>
      </w:r>
      <w:bookmarkStart w:id="1" w:name="_Toc496106649"/>
    </w:p>
    <w:bookmarkEnd w:id="0"/>
    <w:p w14:paraId="0E13924D" w14:textId="7B5572AE" w:rsidR="00096319" w:rsidRPr="004F7832" w:rsidRDefault="00D444D7" w:rsidP="00F6507B">
      <w:pPr>
        <w:spacing w:line="288" w:lineRule="auto"/>
        <w:rPr>
          <w:rFonts w:eastAsia="微软雅黑"/>
          <w:b/>
          <w:color w:val="000000"/>
          <w:sz w:val="24"/>
        </w:rPr>
      </w:pPr>
      <w:r w:rsidRPr="004F7832">
        <w:rPr>
          <w:rFonts w:eastAsia="微软雅黑"/>
          <w:b/>
          <w:color w:val="000000"/>
          <w:sz w:val="24"/>
        </w:rPr>
        <w:t>一、</w:t>
      </w:r>
      <w:r w:rsidR="00096319" w:rsidRPr="004F7832">
        <w:rPr>
          <w:rFonts w:eastAsia="微软雅黑"/>
          <w:b/>
          <w:color w:val="000000"/>
          <w:sz w:val="24"/>
        </w:rPr>
        <w:t>技术要求</w:t>
      </w:r>
      <w:bookmarkEnd w:id="1"/>
    </w:p>
    <w:p w14:paraId="5E4BD025" w14:textId="77777777" w:rsidR="00D444D7" w:rsidRPr="004F7832" w:rsidRDefault="00D444D7" w:rsidP="007C47EA">
      <w:pPr>
        <w:pStyle w:val="a8"/>
        <w:numPr>
          <w:ilvl w:val="0"/>
          <w:numId w:val="4"/>
        </w:numPr>
        <w:spacing w:line="288" w:lineRule="auto"/>
        <w:ind w:left="357" w:firstLineChars="0" w:hanging="357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>Huygens Professional</w:t>
      </w:r>
      <w:r w:rsidRPr="004F7832">
        <w:rPr>
          <w:rFonts w:ascii="Times New Roman" w:eastAsia="微软雅黑" w:hAnsi="Times New Roman" w:cs="Times New Roman"/>
          <w:szCs w:val="21"/>
        </w:rPr>
        <w:t>专业版，功能包括：</w:t>
      </w:r>
    </w:p>
    <w:p w14:paraId="1D7D095D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支持多通道、多维图像处理</w:t>
      </w:r>
      <w:r w:rsidRPr="004F7832">
        <w:rPr>
          <w:rFonts w:ascii="Times New Roman" w:eastAsia="微软雅黑" w:hAnsi="Times New Roman" w:cs="Times New Roman"/>
          <w:szCs w:val="21"/>
        </w:rPr>
        <w:t xml:space="preserve"> </w:t>
      </w:r>
    </w:p>
    <w:p w14:paraId="60DCFA2B" w14:textId="4BEEC5DD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提供精确</w:t>
      </w:r>
      <w:r w:rsidR="00F6507B" w:rsidRPr="004F7832">
        <w:rPr>
          <w:rFonts w:ascii="Times New Roman" w:eastAsia="微软雅黑" w:hAnsi="Times New Roman" w:cs="Times New Roman"/>
          <w:szCs w:val="21"/>
        </w:rPr>
        <w:t>且能灵活</w:t>
      </w:r>
      <w:r w:rsidRPr="004F7832">
        <w:rPr>
          <w:rFonts w:ascii="Times New Roman" w:eastAsia="微软雅黑" w:hAnsi="Times New Roman" w:cs="Times New Roman"/>
          <w:szCs w:val="21"/>
        </w:rPr>
        <w:t>调整参数的去卷积处理功能</w:t>
      </w:r>
      <w:r w:rsidR="00F30389" w:rsidRPr="004F7832">
        <w:rPr>
          <w:rFonts w:ascii="Times New Roman" w:eastAsia="微软雅黑" w:hAnsi="Times New Roman" w:cs="Times New Roman"/>
          <w:szCs w:val="21"/>
        </w:rPr>
        <w:t>Deconvolution Wizard</w:t>
      </w:r>
    </w:p>
    <w:p w14:paraId="1876251B" w14:textId="622F9DAF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提供针对多图的自动批量处理器</w:t>
      </w:r>
      <w:r w:rsidR="00F30389" w:rsidRPr="004F7832">
        <w:rPr>
          <w:rFonts w:ascii="Times New Roman" w:eastAsia="微软雅黑" w:hAnsi="Times New Roman" w:cs="Times New Roman"/>
          <w:szCs w:val="21"/>
        </w:rPr>
        <w:t>Batch processor</w:t>
      </w:r>
    </w:p>
    <w:p w14:paraId="077A3C5A" w14:textId="73F2993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允</w:t>
      </w:r>
      <w:r w:rsidR="00F30389" w:rsidRPr="004F7832">
        <w:rPr>
          <w:rFonts w:ascii="Times New Roman" w:eastAsia="微软雅黑" w:hAnsi="Times New Roman" w:cs="Times New Roman"/>
          <w:szCs w:val="21"/>
        </w:rPr>
        <w:t>许用户保存参数与设定为模板</w:t>
      </w:r>
    </w:p>
    <w:p w14:paraId="7769FD5E" w14:textId="1F608D99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多个去卷积计算方法</w:t>
      </w:r>
      <w:r w:rsidRPr="004F7832">
        <w:rPr>
          <w:rFonts w:ascii="Times New Roman" w:eastAsia="微软雅黑" w:hAnsi="Times New Roman" w:cs="Times New Roman"/>
          <w:szCs w:val="21"/>
        </w:rPr>
        <w:t xml:space="preserve">Algorithms </w:t>
      </w:r>
    </w:p>
    <w:p w14:paraId="3829F396" w14:textId="253CD9FD" w:rsidR="00D444D7" w:rsidRPr="004F7832" w:rsidRDefault="00820FA2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>• Point Spread Function</w:t>
      </w:r>
      <w:r w:rsidR="00F30389" w:rsidRPr="004F7832">
        <w:rPr>
          <w:rFonts w:ascii="Times New Roman" w:eastAsia="微软雅黑" w:hAnsi="Times New Roman" w:cs="Times New Roman"/>
          <w:szCs w:val="21"/>
        </w:rPr>
        <w:t>(PSF)</w:t>
      </w:r>
      <w:r w:rsidR="00D444D7" w:rsidRPr="004F7832">
        <w:rPr>
          <w:rFonts w:ascii="Times New Roman" w:eastAsia="微软雅黑" w:hAnsi="Times New Roman" w:cs="Times New Roman"/>
          <w:szCs w:val="21"/>
        </w:rPr>
        <w:t>可视化</w:t>
      </w:r>
      <w:r w:rsidR="00D444D7" w:rsidRPr="004F7832">
        <w:rPr>
          <w:rFonts w:ascii="Times New Roman" w:eastAsia="微软雅黑" w:hAnsi="Times New Roman" w:cs="Times New Roman"/>
          <w:szCs w:val="21"/>
        </w:rPr>
        <w:t xml:space="preserve">, </w:t>
      </w:r>
      <w:r w:rsidR="00D444D7" w:rsidRPr="004F7832">
        <w:rPr>
          <w:rFonts w:ascii="Times New Roman" w:eastAsia="微软雅黑" w:hAnsi="Times New Roman" w:cs="Times New Roman"/>
          <w:szCs w:val="21"/>
        </w:rPr>
        <w:t>跟据图</w:t>
      </w:r>
      <w:r w:rsidR="00F30389" w:rsidRPr="004F7832">
        <w:rPr>
          <w:rFonts w:ascii="Times New Roman" w:eastAsia="微软雅黑" w:hAnsi="Times New Roman" w:cs="Times New Roman"/>
          <w:szCs w:val="21"/>
        </w:rPr>
        <w:t>像的</w:t>
      </w:r>
      <w:r w:rsidRPr="004F7832">
        <w:rPr>
          <w:rFonts w:ascii="Times New Roman" w:eastAsia="微软雅黑" w:hAnsi="Times New Roman" w:cs="Times New Roman"/>
          <w:szCs w:val="21"/>
        </w:rPr>
        <w:t>硬件</w:t>
      </w:r>
      <w:r w:rsidR="00F30389" w:rsidRPr="004F7832">
        <w:rPr>
          <w:rFonts w:ascii="Times New Roman" w:eastAsia="微软雅黑" w:hAnsi="Times New Roman" w:cs="Times New Roman"/>
          <w:szCs w:val="21"/>
        </w:rPr>
        <w:t>参数</w:t>
      </w:r>
      <w:r w:rsidR="00F6507B" w:rsidRPr="004F7832">
        <w:rPr>
          <w:rFonts w:ascii="Times New Roman" w:eastAsia="微软雅黑" w:hAnsi="Times New Roman" w:cs="Times New Roman"/>
          <w:szCs w:val="21"/>
        </w:rPr>
        <w:t>及实际测量小球的方式</w:t>
      </w:r>
      <w:r w:rsidRPr="004F7832">
        <w:rPr>
          <w:rFonts w:ascii="Times New Roman" w:eastAsia="微软雅黑" w:hAnsi="Times New Roman" w:cs="Times New Roman"/>
          <w:szCs w:val="21"/>
        </w:rPr>
        <w:t>进行</w:t>
      </w:r>
      <w:r w:rsidR="00F30389" w:rsidRPr="004F7832">
        <w:rPr>
          <w:rFonts w:ascii="Times New Roman" w:eastAsia="微软雅黑" w:hAnsi="Times New Roman" w:cs="Times New Roman"/>
          <w:szCs w:val="21"/>
        </w:rPr>
        <w:t>PSF</w:t>
      </w:r>
      <w:r w:rsidR="00F6507B" w:rsidRPr="004F7832">
        <w:rPr>
          <w:rFonts w:ascii="Times New Roman" w:eastAsia="微软雅黑" w:hAnsi="Times New Roman" w:cs="Times New Roman"/>
          <w:szCs w:val="21"/>
        </w:rPr>
        <w:t>计算</w:t>
      </w:r>
    </w:p>
    <w:p w14:paraId="65D8FE5E" w14:textId="1D52FB44" w:rsidR="00F30389" w:rsidRPr="004F7832" w:rsidRDefault="00D444D7" w:rsidP="00F30389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="00F30389" w:rsidRPr="004F7832">
        <w:rPr>
          <w:rFonts w:ascii="Times New Roman" w:eastAsia="微软雅黑" w:hAnsi="Times New Roman" w:cs="Times New Roman"/>
          <w:szCs w:val="21"/>
        </w:rPr>
        <w:t>基本</w:t>
      </w:r>
      <w:r w:rsidRPr="004F7832">
        <w:rPr>
          <w:rFonts w:ascii="Times New Roman" w:eastAsia="微软雅黑" w:hAnsi="Times New Roman" w:cs="Times New Roman"/>
          <w:szCs w:val="21"/>
        </w:rPr>
        <w:t>可视化功能</w:t>
      </w:r>
      <w:r w:rsidRPr="004F7832">
        <w:rPr>
          <w:rFonts w:ascii="Times New Roman" w:eastAsia="微软雅黑" w:hAnsi="Times New Roman" w:cs="Times New Roman"/>
          <w:szCs w:val="21"/>
        </w:rPr>
        <w:t>(</w:t>
      </w:r>
      <w:r w:rsidR="00F30389" w:rsidRPr="004F7832">
        <w:rPr>
          <w:rFonts w:ascii="Times New Roman" w:eastAsia="微软雅黑" w:hAnsi="Times New Roman" w:cs="Times New Roman"/>
          <w:szCs w:val="21"/>
        </w:rPr>
        <w:t>Twin slicer, Orthogonal slicer)</w:t>
      </w:r>
      <w:r w:rsidR="00F30389" w:rsidRPr="004F7832">
        <w:rPr>
          <w:rFonts w:ascii="Times New Roman" w:eastAsia="微软雅黑" w:hAnsi="Times New Roman" w:cs="Times New Roman"/>
          <w:szCs w:val="21"/>
        </w:rPr>
        <w:t>与</w:t>
      </w:r>
      <w:r w:rsidRPr="004F7832">
        <w:rPr>
          <w:rFonts w:ascii="Times New Roman" w:eastAsia="微软雅黑" w:hAnsi="Times New Roman" w:cs="Times New Roman"/>
          <w:szCs w:val="21"/>
        </w:rPr>
        <w:t>渲染</w:t>
      </w:r>
      <w:r w:rsidR="00F30389" w:rsidRPr="004F7832">
        <w:rPr>
          <w:rFonts w:ascii="Times New Roman" w:eastAsia="微软雅黑" w:hAnsi="Times New Roman" w:cs="Times New Roman"/>
          <w:szCs w:val="21"/>
        </w:rPr>
        <w:t>、展示</w:t>
      </w:r>
      <w:r w:rsidRPr="004F7832">
        <w:rPr>
          <w:rFonts w:ascii="Times New Roman" w:eastAsia="微软雅黑" w:hAnsi="Times New Roman" w:cs="Times New Roman"/>
          <w:szCs w:val="21"/>
        </w:rPr>
        <w:t>功能</w:t>
      </w:r>
      <w:r w:rsidRPr="004F7832">
        <w:rPr>
          <w:rFonts w:ascii="Times New Roman" w:eastAsia="微软雅黑" w:hAnsi="Times New Roman" w:cs="Times New Roman"/>
          <w:szCs w:val="21"/>
        </w:rPr>
        <w:t xml:space="preserve"> (SFP, MIP renderer, Volume renderer) </w:t>
      </w:r>
    </w:p>
    <w:p w14:paraId="15504B73" w14:textId="68AA56D9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>•</w:t>
      </w:r>
      <w:r w:rsidR="00D556E1" w:rsidRPr="004F7832">
        <w:rPr>
          <w:rFonts w:ascii="Times New Roman" w:eastAsia="微软雅黑" w:hAnsi="Times New Roman" w:cs="Times New Roman"/>
          <w:szCs w:val="21"/>
        </w:rPr>
        <w:t xml:space="preserve"> </w:t>
      </w:r>
      <w:r w:rsidR="00D556E1" w:rsidRPr="004F7832">
        <w:rPr>
          <w:rFonts w:ascii="Times New Roman" w:eastAsia="微软雅黑" w:hAnsi="Times New Roman" w:cs="Times New Roman"/>
          <w:szCs w:val="21"/>
        </w:rPr>
        <w:t>默认寻址硬件中的</w:t>
      </w:r>
      <w:r w:rsidR="00D556E1" w:rsidRPr="004F7832">
        <w:rPr>
          <w:rFonts w:ascii="Times New Roman" w:eastAsia="微软雅黑" w:hAnsi="Times New Roman" w:cs="Times New Roman"/>
          <w:szCs w:val="21"/>
        </w:rPr>
        <w:t>6</w:t>
      </w:r>
      <w:r w:rsidR="00D556E1" w:rsidRPr="004F7832">
        <w:rPr>
          <w:rFonts w:ascii="Times New Roman" w:eastAsia="微软雅黑" w:hAnsi="Times New Roman" w:cs="Times New Roman"/>
          <w:szCs w:val="21"/>
        </w:rPr>
        <w:t>个物理</w:t>
      </w:r>
      <w:r w:rsidR="00D556E1" w:rsidRPr="004F7832">
        <w:rPr>
          <w:rFonts w:ascii="Times New Roman" w:eastAsia="微软雅黑" w:hAnsi="Times New Roman" w:cs="Times New Roman"/>
          <w:szCs w:val="21"/>
        </w:rPr>
        <w:t>CPU</w:t>
      </w:r>
      <w:r w:rsidR="00D556E1" w:rsidRPr="004F7832">
        <w:rPr>
          <w:rFonts w:ascii="Times New Roman" w:eastAsia="微软雅黑" w:hAnsi="Times New Roman" w:cs="Times New Roman"/>
          <w:szCs w:val="21"/>
        </w:rPr>
        <w:t>核</w:t>
      </w:r>
      <w:r w:rsidR="00D556E1" w:rsidRPr="004F7832">
        <w:rPr>
          <w:rFonts w:ascii="Times New Roman" w:eastAsia="微软雅黑" w:hAnsi="Times New Roman" w:cs="Times New Roman"/>
          <w:szCs w:val="21"/>
        </w:rPr>
        <w:t>/12</w:t>
      </w:r>
      <w:r w:rsidR="00D556E1" w:rsidRPr="004F7832">
        <w:rPr>
          <w:rFonts w:ascii="Times New Roman" w:eastAsia="微软雅黑" w:hAnsi="Times New Roman" w:cs="Times New Roman"/>
          <w:szCs w:val="21"/>
        </w:rPr>
        <w:t>个逻辑</w:t>
      </w:r>
      <w:r w:rsidR="00D556E1" w:rsidRPr="004F7832">
        <w:rPr>
          <w:rFonts w:ascii="Times New Roman" w:eastAsia="微软雅黑" w:hAnsi="Times New Roman" w:cs="Times New Roman"/>
          <w:szCs w:val="21"/>
        </w:rPr>
        <w:t>CPU</w:t>
      </w:r>
      <w:r w:rsidR="00D556E1" w:rsidRPr="004F7832">
        <w:rPr>
          <w:rFonts w:ascii="Times New Roman" w:eastAsia="微软雅黑" w:hAnsi="Times New Roman" w:cs="Times New Roman"/>
          <w:szCs w:val="21"/>
        </w:rPr>
        <w:t>核</w:t>
      </w:r>
    </w:p>
    <w:p w14:paraId="446B2C4E" w14:textId="6B993E5F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支持</w:t>
      </w:r>
      <w:r w:rsidRPr="004F7832">
        <w:rPr>
          <w:rFonts w:ascii="Times New Roman" w:eastAsia="微软雅黑" w:hAnsi="Times New Roman" w:cs="Times New Roman"/>
          <w:szCs w:val="21"/>
        </w:rPr>
        <w:t>64 b</w:t>
      </w:r>
      <w:r w:rsidR="00F30389" w:rsidRPr="004F7832">
        <w:rPr>
          <w:rFonts w:ascii="Times New Roman" w:eastAsia="微软雅黑" w:hAnsi="Times New Roman" w:cs="Times New Roman"/>
          <w:szCs w:val="21"/>
        </w:rPr>
        <w:t>i</w:t>
      </w:r>
      <w:r w:rsidRPr="004F7832">
        <w:rPr>
          <w:rFonts w:ascii="Times New Roman" w:eastAsia="微软雅黑" w:hAnsi="Times New Roman" w:cs="Times New Roman"/>
          <w:szCs w:val="21"/>
        </w:rPr>
        <w:t>t Windows</w:t>
      </w:r>
      <w:r w:rsidRPr="004F7832">
        <w:rPr>
          <w:rFonts w:ascii="Times New Roman" w:eastAsia="微软雅黑" w:hAnsi="Times New Roman" w:cs="Times New Roman"/>
          <w:szCs w:val="21"/>
        </w:rPr>
        <w:t>，</w:t>
      </w:r>
      <w:r w:rsidR="00F30389" w:rsidRPr="004F7832">
        <w:rPr>
          <w:rFonts w:ascii="Times New Roman" w:eastAsia="微软雅黑" w:hAnsi="Times New Roman" w:cs="Times New Roman"/>
          <w:szCs w:val="21"/>
        </w:rPr>
        <w:t>Mac</w:t>
      </w:r>
      <w:r w:rsidRPr="004F7832">
        <w:rPr>
          <w:rFonts w:ascii="Times New Roman" w:eastAsia="微软雅黑" w:hAnsi="Times New Roman" w:cs="Times New Roman"/>
          <w:szCs w:val="21"/>
        </w:rPr>
        <w:t>以及</w:t>
      </w:r>
      <w:r w:rsidR="00F30389" w:rsidRPr="004F7832">
        <w:rPr>
          <w:rFonts w:ascii="Times New Roman" w:eastAsia="微软雅黑" w:hAnsi="Times New Roman" w:cs="Times New Roman"/>
          <w:szCs w:val="21"/>
        </w:rPr>
        <w:t>Linux</w:t>
      </w:r>
      <w:r w:rsidRPr="004F7832">
        <w:rPr>
          <w:rFonts w:ascii="Times New Roman" w:eastAsia="微软雅黑" w:hAnsi="Times New Roman" w:cs="Times New Roman"/>
          <w:szCs w:val="21"/>
        </w:rPr>
        <w:t>操作平台</w:t>
      </w:r>
    </w:p>
    <w:p w14:paraId="06C22155" w14:textId="77777777" w:rsidR="007C47EA" w:rsidRPr="004F7832" w:rsidRDefault="00D444D7" w:rsidP="007C47EA">
      <w:pPr>
        <w:pStyle w:val="a8"/>
        <w:numPr>
          <w:ilvl w:val="0"/>
          <w:numId w:val="4"/>
        </w:numPr>
        <w:spacing w:before="100" w:line="288" w:lineRule="auto"/>
        <w:ind w:left="357" w:firstLineChars="0" w:hanging="357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>单分子图像定位（</w:t>
      </w:r>
      <w:r w:rsidRPr="004F7832">
        <w:rPr>
          <w:rFonts w:ascii="Times New Roman" w:eastAsia="微软雅黑" w:hAnsi="Times New Roman" w:cs="Times New Roman"/>
          <w:szCs w:val="21"/>
        </w:rPr>
        <w:t>LOCALIZER</w:t>
      </w:r>
      <w:r w:rsidRPr="004F7832">
        <w:rPr>
          <w:rFonts w:ascii="Times New Roman" w:eastAsia="微软雅黑" w:hAnsi="Times New Roman" w:cs="Times New Roman"/>
          <w:szCs w:val="21"/>
        </w:rPr>
        <w:t>）</w:t>
      </w:r>
      <w:r w:rsidR="00F30389" w:rsidRPr="004F7832">
        <w:rPr>
          <w:rFonts w:ascii="Times New Roman" w:eastAsia="微软雅黑" w:hAnsi="Times New Roman" w:cs="Times New Roman"/>
          <w:szCs w:val="21"/>
        </w:rPr>
        <w:t>：</w:t>
      </w:r>
    </w:p>
    <w:p w14:paraId="4388D894" w14:textId="41B4F515" w:rsidR="00D444D7" w:rsidRPr="004F7832" w:rsidRDefault="00D444D7" w:rsidP="007C47EA">
      <w:pPr>
        <w:pStyle w:val="a8"/>
        <w:spacing w:line="288" w:lineRule="auto"/>
        <w:ind w:left="360" w:firstLineChars="0" w:firstLine="0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color w:val="000000"/>
          <w:szCs w:val="21"/>
        </w:rPr>
        <w:t>支持</w:t>
      </w:r>
      <w:r w:rsidRPr="004F7832">
        <w:rPr>
          <w:rFonts w:ascii="Times New Roman" w:eastAsia="微软雅黑" w:hAnsi="Times New Roman" w:cs="Times New Roman"/>
          <w:b/>
          <w:color w:val="000000"/>
          <w:szCs w:val="21"/>
        </w:rPr>
        <w:t xml:space="preserve"> </w:t>
      </w:r>
      <w:r w:rsidR="00D556E1" w:rsidRPr="004F7832">
        <w:rPr>
          <w:rStyle w:val="a9"/>
          <w:rFonts w:ascii="Times New Roman" w:eastAsia="微软雅黑" w:hAnsi="Times New Roman" w:cs="Times New Roman"/>
          <w:b w:val="0"/>
          <w:color w:val="000000"/>
          <w:szCs w:val="21"/>
        </w:rPr>
        <w:t>2D</w:t>
      </w:r>
      <w:r w:rsidR="00F30389" w:rsidRPr="004F7832">
        <w:rPr>
          <w:rFonts w:ascii="Times New Roman" w:eastAsia="微软雅黑" w:hAnsi="Times New Roman" w:cs="Times New Roman"/>
          <w:color w:val="000000"/>
          <w:szCs w:val="21"/>
        </w:rPr>
        <w:t>/</w:t>
      </w:r>
      <w:r w:rsidRPr="004F7832">
        <w:rPr>
          <w:rStyle w:val="a9"/>
          <w:rFonts w:ascii="Times New Roman" w:eastAsia="微软雅黑" w:hAnsi="Times New Roman" w:cs="Times New Roman"/>
          <w:b w:val="0"/>
          <w:color w:val="000000"/>
          <w:szCs w:val="21"/>
        </w:rPr>
        <w:t>3D</w:t>
      </w:r>
      <w:r w:rsidRPr="004F7832">
        <w:rPr>
          <w:rFonts w:ascii="Times New Roman" w:eastAsia="微软雅黑" w:hAnsi="Times New Roman" w:cs="Times New Roman"/>
          <w:color w:val="000000"/>
          <w:szCs w:val="21"/>
        </w:rPr>
        <w:t>单分子分辨率定位显微镜系统，支持</w:t>
      </w:r>
      <w:r w:rsidR="00F30389" w:rsidRPr="004F7832">
        <w:rPr>
          <w:rStyle w:val="a9"/>
          <w:rFonts w:ascii="Times New Roman" w:eastAsia="微软雅黑" w:hAnsi="Times New Roman" w:cs="Times New Roman"/>
          <w:b w:val="0"/>
          <w:color w:val="000000"/>
          <w:sz w:val="20"/>
          <w:szCs w:val="20"/>
        </w:rPr>
        <w:t xml:space="preserve">Photoactivated </w:t>
      </w:r>
      <w:r w:rsidRPr="004F7832">
        <w:rPr>
          <w:rStyle w:val="a9"/>
          <w:rFonts w:ascii="Times New Roman" w:eastAsia="微软雅黑" w:hAnsi="Times New Roman" w:cs="Times New Roman"/>
          <w:b w:val="0"/>
          <w:color w:val="000000"/>
          <w:sz w:val="20"/>
          <w:szCs w:val="20"/>
        </w:rPr>
        <w:t>Localization Microscopy (PALM), Stochastic Optical Reconstruction Microscopy (STORM</w:t>
      </w:r>
      <w:r w:rsidR="00F30389" w:rsidRPr="004F7832">
        <w:rPr>
          <w:rStyle w:val="a9"/>
          <w:rFonts w:ascii="Times New Roman" w:eastAsia="微软雅黑" w:hAnsi="Times New Roman" w:cs="Times New Roman"/>
          <w:b w:val="0"/>
          <w:color w:val="000000"/>
          <w:sz w:val="20"/>
          <w:szCs w:val="20"/>
        </w:rPr>
        <w:t>), Ground State Depletion (GSD)</w:t>
      </w:r>
      <w:r w:rsidRPr="004F7832">
        <w:rPr>
          <w:rStyle w:val="a9"/>
          <w:rFonts w:ascii="Times New Roman" w:eastAsia="微软雅黑" w:hAnsi="Times New Roman" w:cs="Times New Roman"/>
          <w:b w:val="0"/>
          <w:color w:val="000000"/>
          <w:sz w:val="20"/>
          <w:szCs w:val="20"/>
        </w:rPr>
        <w:t>与</w:t>
      </w:r>
      <w:r w:rsidRPr="004F7832">
        <w:rPr>
          <w:rStyle w:val="a9"/>
          <w:rFonts w:ascii="Times New Roman" w:eastAsia="微软雅黑" w:hAnsi="Times New Roman" w:cs="Times New Roman"/>
          <w:b w:val="0"/>
          <w:color w:val="000000"/>
          <w:sz w:val="20"/>
          <w:szCs w:val="20"/>
        </w:rPr>
        <w:t>DNA PAINT</w:t>
      </w:r>
      <w:r w:rsidRPr="004F7832">
        <w:rPr>
          <w:rFonts w:ascii="Times New Roman" w:eastAsia="微软雅黑" w:hAnsi="Times New Roman" w:cs="Times New Roman"/>
          <w:b/>
          <w:color w:val="000000"/>
          <w:szCs w:val="21"/>
        </w:rPr>
        <w:t xml:space="preserve"> </w:t>
      </w:r>
      <w:r w:rsidRPr="004F7832">
        <w:rPr>
          <w:rFonts w:ascii="Times New Roman" w:eastAsia="微软雅黑" w:hAnsi="Times New Roman" w:cs="Times New Roman"/>
          <w:color w:val="000000"/>
          <w:szCs w:val="21"/>
        </w:rPr>
        <w:t>数据。</w:t>
      </w:r>
    </w:p>
    <w:p w14:paraId="73E977BC" w14:textId="77777777" w:rsidR="00D444D7" w:rsidRPr="004F7832" w:rsidRDefault="00D444D7" w:rsidP="007C47EA">
      <w:pPr>
        <w:pStyle w:val="a8"/>
        <w:numPr>
          <w:ilvl w:val="0"/>
          <w:numId w:val="4"/>
        </w:numPr>
        <w:spacing w:before="100" w:line="288" w:lineRule="auto"/>
        <w:ind w:left="357" w:firstLineChars="0" w:hanging="357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>专业去卷积模块，包括：</w:t>
      </w:r>
    </w:p>
    <w:p w14:paraId="5EA36806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时间序列图像去卷积</w:t>
      </w:r>
    </w:p>
    <w:p w14:paraId="3DDA8A6B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明场</w:t>
      </w:r>
      <w:r w:rsidRPr="004F7832">
        <w:rPr>
          <w:rFonts w:ascii="Times New Roman" w:eastAsia="微软雅黑" w:hAnsi="Times New Roman" w:cs="Times New Roman"/>
          <w:szCs w:val="21"/>
        </w:rPr>
        <w:t>/</w:t>
      </w:r>
      <w:r w:rsidRPr="004F7832">
        <w:rPr>
          <w:rFonts w:ascii="Times New Roman" w:eastAsia="微软雅黑" w:hAnsi="Times New Roman" w:cs="Times New Roman"/>
          <w:szCs w:val="21"/>
        </w:rPr>
        <w:t>宽场荧光去卷积</w:t>
      </w:r>
    </w:p>
    <w:p w14:paraId="03FCF55B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共聚焦显微图像去卷积</w:t>
      </w:r>
    </w:p>
    <w:p w14:paraId="1A5D464E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转盘共聚焦图像去卷积</w:t>
      </w:r>
    </w:p>
    <w:p w14:paraId="075ED231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多光子共聚焦图像去卷积</w:t>
      </w:r>
    </w:p>
    <w:p w14:paraId="5BB24996" w14:textId="25B09116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proofErr w:type="spellStart"/>
      <w:r w:rsidR="007C47EA" w:rsidRPr="004F7832">
        <w:rPr>
          <w:rFonts w:ascii="Times New Roman" w:eastAsia="微软雅黑" w:hAnsi="Times New Roman" w:cs="Times New Roman"/>
          <w:szCs w:val="21"/>
        </w:rPr>
        <w:t>A</w:t>
      </w:r>
      <w:r w:rsidRPr="004F7832">
        <w:rPr>
          <w:rFonts w:ascii="Times New Roman" w:eastAsia="微软雅黑" w:hAnsi="Times New Roman" w:cs="Times New Roman"/>
          <w:szCs w:val="21"/>
        </w:rPr>
        <w:t>iryScan</w:t>
      </w:r>
      <w:proofErr w:type="spellEnd"/>
      <w:r w:rsidRPr="004F7832">
        <w:rPr>
          <w:rFonts w:ascii="Times New Roman" w:eastAsia="微软雅黑" w:hAnsi="Times New Roman" w:cs="Times New Roman"/>
          <w:szCs w:val="21"/>
        </w:rPr>
        <w:t>图像去卷积</w:t>
      </w:r>
    </w:p>
    <w:p w14:paraId="4DDF65AD" w14:textId="43CBCE74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bookmarkStart w:id="2" w:name="OLE_LINK3"/>
      <w:bookmarkStart w:id="3" w:name="OLE_LINK4"/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bookmarkEnd w:id="2"/>
      <w:bookmarkEnd w:id="3"/>
      <w:r w:rsidRPr="004F7832">
        <w:rPr>
          <w:rFonts w:ascii="Times New Roman" w:eastAsia="微软雅黑" w:hAnsi="Times New Roman" w:cs="Times New Roman"/>
          <w:szCs w:val="21"/>
        </w:rPr>
        <w:t>光片图像融合与去卷积</w:t>
      </w:r>
    </w:p>
    <w:p w14:paraId="0E4C7E5C" w14:textId="77777777" w:rsidR="00D444D7" w:rsidRPr="004F7832" w:rsidRDefault="00D444D7" w:rsidP="00D444D7">
      <w:pPr>
        <w:pStyle w:val="a8"/>
        <w:numPr>
          <w:ilvl w:val="0"/>
          <w:numId w:val="4"/>
        </w:numPr>
        <w:spacing w:line="288" w:lineRule="auto"/>
        <w:ind w:firstLineChars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lastRenderedPageBreak/>
        <w:t>其它功能模块，包括：</w:t>
      </w:r>
    </w:p>
    <w:p w14:paraId="2798411A" w14:textId="2E92BDBB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>•</w:t>
      </w:r>
      <w:r w:rsidR="00F30389" w:rsidRPr="004F7832">
        <w:rPr>
          <w:rFonts w:ascii="Times New Roman" w:eastAsia="微软雅黑" w:hAnsi="Times New Roman" w:cs="Times New Roman"/>
          <w:szCs w:val="21"/>
        </w:rPr>
        <w:t xml:space="preserve"> </w:t>
      </w:r>
      <w:r w:rsidR="00F30389" w:rsidRPr="004F7832">
        <w:rPr>
          <w:rFonts w:ascii="Times New Roman" w:eastAsia="微软雅黑" w:hAnsi="Times New Roman" w:cs="Times New Roman"/>
          <w:szCs w:val="21"/>
        </w:rPr>
        <w:t>多文件图像格式读出功能：</w:t>
      </w:r>
      <w:r w:rsidR="00F30389" w:rsidRPr="004F7832">
        <w:rPr>
          <w:rFonts w:ascii="Times New Roman" w:eastAsia="微软雅黑" w:hAnsi="Times New Roman" w:cs="Times New Roman"/>
          <w:szCs w:val="21"/>
        </w:rPr>
        <w:t>Full File Reader</w:t>
      </w:r>
    </w:p>
    <w:p w14:paraId="17064655" w14:textId="10914896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r w:rsidRPr="004F7832">
        <w:rPr>
          <w:rFonts w:ascii="Times New Roman" w:eastAsia="微软雅黑" w:hAnsi="Times New Roman" w:cs="Times New Roman"/>
          <w:szCs w:val="21"/>
        </w:rPr>
        <w:t>•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4F7832">
        <w:rPr>
          <w:rFonts w:ascii="Times New Roman" w:eastAsia="微软雅黑" w:hAnsi="Times New Roman" w:cs="Times New Roman"/>
          <w:szCs w:val="21"/>
        </w:rPr>
        <w:t xml:space="preserve"> </w:t>
      </w:r>
      <w:r w:rsidRPr="004F7832">
        <w:rPr>
          <w:rFonts w:ascii="Times New Roman" w:eastAsia="微软雅黑" w:hAnsi="Times New Roman" w:cs="Times New Roman"/>
          <w:szCs w:val="21"/>
        </w:rPr>
        <w:t>快速批处理功能：一键自动去卷积处理</w:t>
      </w:r>
      <w:r w:rsidRPr="004F7832">
        <w:rPr>
          <w:rFonts w:ascii="Times New Roman" w:eastAsia="微软雅黑" w:hAnsi="Times New Roman" w:cs="Times New Roman"/>
          <w:szCs w:val="21"/>
        </w:rPr>
        <w:t>Deconvolution Express</w:t>
      </w:r>
      <w:r w:rsidR="00F30389" w:rsidRPr="004F7832">
        <w:rPr>
          <w:rFonts w:ascii="Times New Roman" w:eastAsia="微软雅黑" w:hAnsi="Times New Roman" w:cs="Times New Roman"/>
          <w:szCs w:val="21"/>
        </w:rPr>
        <w:t>和</w:t>
      </w:r>
      <w:r w:rsidR="00F30389" w:rsidRPr="004F7832">
        <w:rPr>
          <w:rFonts w:ascii="Times New Roman" w:eastAsia="微软雅黑" w:hAnsi="Times New Roman" w:cs="Times New Roman"/>
          <w:szCs w:val="21"/>
        </w:rPr>
        <w:t>Batch Express</w:t>
      </w:r>
      <w:r w:rsidRPr="004F7832">
        <w:rPr>
          <w:rFonts w:ascii="Times New Roman" w:eastAsia="微软雅黑" w:hAnsi="Times New Roman" w:cs="Times New Roman"/>
          <w:szCs w:val="21"/>
        </w:rPr>
        <w:t>自动去卷积处理</w:t>
      </w:r>
    </w:p>
    <w:p w14:paraId="66C4F415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bookmarkStart w:id="12" w:name="OLE_LINK13"/>
      <w:bookmarkStart w:id="13" w:name="OLE_LINK14"/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bookmarkEnd w:id="12"/>
      <w:bookmarkEnd w:id="13"/>
      <w:r w:rsidRPr="004F7832">
        <w:rPr>
          <w:rFonts w:ascii="Times New Roman" w:eastAsia="微软雅黑" w:hAnsi="Times New Roman" w:cs="Times New Roman"/>
          <w:szCs w:val="21"/>
        </w:rPr>
        <w:t>色差自动校正器</w:t>
      </w:r>
    </w:p>
    <w:p w14:paraId="2CD4B53A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串色自动校正器</w:t>
      </w:r>
    </w:p>
    <w:p w14:paraId="7739459D" w14:textId="4E6E4453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="00596D6C" w:rsidRPr="004F7832">
        <w:rPr>
          <w:rFonts w:ascii="Times New Roman" w:eastAsia="微软雅黑" w:hAnsi="Times New Roman" w:cs="Times New Roman"/>
          <w:szCs w:val="21"/>
        </w:rPr>
        <w:t>2D/3D</w:t>
      </w:r>
      <w:r w:rsidRPr="004F7832">
        <w:rPr>
          <w:rFonts w:ascii="Times New Roman" w:eastAsia="微软雅黑" w:hAnsi="Times New Roman" w:cs="Times New Roman"/>
          <w:szCs w:val="21"/>
        </w:rPr>
        <w:t>位移自动校正器</w:t>
      </w:r>
    </w:p>
    <w:p w14:paraId="6B30862D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大图合并及暗角自动矫正</w:t>
      </w:r>
    </w:p>
    <w:p w14:paraId="3F986D26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bookmarkStart w:id="14" w:name="OLE_LINK15"/>
      <w:bookmarkStart w:id="15" w:name="OLE_LINK16"/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bookmarkEnd w:id="14"/>
      <w:bookmarkEnd w:id="15"/>
      <w:r w:rsidRPr="004F7832">
        <w:rPr>
          <w:rFonts w:ascii="Times New Roman" w:eastAsia="微软雅黑" w:hAnsi="Times New Roman" w:cs="Times New Roman"/>
          <w:szCs w:val="21"/>
        </w:rPr>
        <w:t>动态电影制作，可从</w:t>
      </w:r>
      <w:r w:rsidRPr="004F7832">
        <w:rPr>
          <w:rFonts w:ascii="Times New Roman" w:eastAsia="微软雅黑" w:hAnsi="Times New Roman" w:cs="Times New Roman"/>
          <w:szCs w:val="21"/>
        </w:rPr>
        <w:t>MIP</w:t>
      </w:r>
      <w:r w:rsidRPr="004F7832">
        <w:rPr>
          <w:rFonts w:ascii="Times New Roman" w:eastAsia="微软雅黑" w:hAnsi="Times New Roman" w:cs="Times New Roman"/>
          <w:szCs w:val="21"/>
        </w:rPr>
        <w:t>和</w:t>
      </w:r>
      <w:r w:rsidRPr="004F7832">
        <w:rPr>
          <w:rFonts w:ascii="Times New Roman" w:eastAsia="微软雅黑" w:hAnsi="Times New Roman" w:cs="Times New Roman"/>
          <w:szCs w:val="21"/>
        </w:rPr>
        <w:t>SFP</w:t>
      </w:r>
      <w:proofErr w:type="gramStart"/>
      <w:r w:rsidRPr="004F7832">
        <w:rPr>
          <w:rFonts w:ascii="Times New Roman" w:eastAsia="微软雅黑" w:hAnsi="Times New Roman" w:cs="Times New Roman"/>
          <w:szCs w:val="21"/>
        </w:rPr>
        <w:t>渲染器</w:t>
      </w:r>
      <w:proofErr w:type="gramEnd"/>
      <w:r w:rsidRPr="004F7832">
        <w:rPr>
          <w:rFonts w:ascii="Times New Roman" w:eastAsia="微软雅黑" w:hAnsi="Times New Roman" w:cs="Times New Roman"/>
          <w:szCs w:val="21"/>
        </w:rPr>
        <w:t>接口创建复杂的组合动画</w:t>
      </w:r>
    </w:p>
    <w:p w14:paraId="55A02DEF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光漂白校正</w:t>
      </w:r>
      <w:r w:rsidRPr="004F7832">
        <w:rPr>
          <w:rFonts w:ascii="Times New Roman" w:eastAsia="微软雅黑" w:hAnsi="Times New Roman" w:cs="Times New Roman"/>
          <w:szCs w:val="21"/>
        </w:rPr>
        <w:t xml:space="preserve"> XYZ, XYT/ XYZT</w:t>
      </w:r>
    </w:p>
    <w:p w14:paraId="090A1FD4" w14:textId="77777777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去除图像的</w:t>
      </w:r>
      <w:r w:rsidRPr="004F7832">
        <w:rPr>
          <w:rFonts w:ascii="Times New Roman" w:eastAsia="微软雅黑" w:hAnsi="Times New Roman" w:cs="Times New Roman"/>
          <w:szCs w:val="21"/>
        </w:rPr>
        <w:t xml:space="preserve"> Hot and cold pixels</w:t>
      </w:r>
    </w:p>
    <w:p w14:paraId="583572EA" w14:textId="7EEDEF81" w:rsidR="00D444D7" w:rsidRPr="004F7832" w:rsidRDefault="00D444D7" w:rsidP="00D444D7">
      <w:pPr>
        <w:pStyle w:val="a8"/>
        <w:spacing w:line="288" w:lineRule="auto"/>
        <w:ind w:left="360" w:firstLineChars="0" w:firstLine="0"/>
        <w:jc w:val="left"/>
        <w:rPr>
          <w:rFonts w:ascii="Times New Roman" w:eastAsia="微软雅黑" w:hAnsi="Times New Roman" w:cs="Times New Roman"/>
          <w:szCs w:val="21"/>
        </w:rPr>
      </w:pPr>
      <w:r w:rsidRPr="004F7832">
        <w:rPr>
          <w:rFonts w:ascii="Times New Roman" w:eastAsia="微软雅黑" w:hAnsi="Times New Roman" w:cs="Times New Roman"/>
          <w:szCs w:val="21"/>
        </w:rPr>
        <w:t xml:space="preserve">• </w:t>
      </w:r>
      <w:r w:rsidRPr="004F7832">
        <w:rPr>
          <w:rFonts w:ascii="Times New Roman" w:eastAsia="微软雅黑" w:hAnsi="Times New Roman" w:cs="Times New Roman"/>
          <w:szCs w:val="21"/>
        </w:rPr>
        <w:t>大型</w:t>
      </w:r>
      <w:r w:rsidRPr="004F7832">
        <w:rPr>
          <w:rFonts w:ascii="Times New Roman" w:eastAsia="微软雅黑" w:hAnsi="Times New Roman" w:cs="Times New Roman"/>
          <w:szCs w:val="21"/>
        </w:rPr>
        <w:t>GPU</w:t>
      </w:r>
      <w:r w:rsidRPr="004F7832">
        <w:rPr>
          <w:rFonts w:ascii="Times New Roman" w:eastAsia="微软雅黑" w:hAnsi="Times New Roman" w:cs="Times New Roman"/>
          <w:szCs w:val="21"/>
        </w:rPr>
        <w:t>显卡加速选项，用于使用一个单一的</w:t>
      </w:r>
      <w:r w:rsidRPr="004F7832">
        <w:rPr>
          <w:rFonts w:ascii="Times New Roman" w:eastAsia="微软雅黑" w:hAnsi="Times New Roman" w:cs="Times New Roman"/>
          <w:szCs w:val="21"/>
        </w:rPr>
        <w:t>NVIDIA</w:t>
      </w:r>
      <w:r w:rsidRPr="004F7832">
        <w:rPr>
          <w:rFonts w:ascii="Times New Roman" w:eastAsia="微软雅黑" w:hAnsi="Times New Roman" w:cs="Times New Roman"/>
          <w:szCs w:val="21"/>
        </w:rPr>
        <w:t>卡，它有</w:t>
      </w:r>
      <w:r w:rsidRPr="004F7832">
        <w:rPr>
          <w:rFonts w:ascii="Times New Roman" w:eastAsia="微软雅黑" w:hAnsi="Times New Roman" w:cs="Times New Roman"/>
          <w:szCs w:val="21"/>
        </w:rPr>
        <w:t>3072</w:t>
      </w:r>
      <w:r w:rsidRPr="004F7832">
        <w:rPr>
          <w:rFonts w:ascii="Times New Roman" w:eastAsia="微软雅黑" w:hAnsi="Times New Roman" w:cs="Times New Roman"/>
          <w:szCs w:val="21"/>
        </w:rPr>
        <w:t>到</w:t>
      </w:r>
      <w:r w:rsidRPr="004F7832">
        <w:rPr>
          <w:rFonts w:ascii="Times New Roman" w:eastAsia="微软雅黑" w:hAnsi="Times New Roman" w:cs="Times New Roman"/>
          <w:szCs w:val="21"/>
        </w:rPr>
        <w:t>8192</w:t>
      </w:r>
      <w:r w:rsidRPr="004F7832">
        <w:rPr>
          <w:rFonts w:ascii="Times New Roman" w:eastAsia="微软雅黑" w:hAnsi="Times New Roman" w:cs="Times New Roman"/>
          <w:szCs w:val="21"/>
        </w:rPr>
        <w:t>个核心和最大</w:t>
      </w:r>
      <w:r w:rsidRPr="004F7832">
        <w:rPr>
          <w:rFonts w:ascii="Times New Roman" w:eastAsia="微软雅黑" w:hAnsi="Times New Roman" w:cs="Times New Roman"/>
          <w:szCs w:val="21"/>
        </w:rPr>
        <w:t>24GB</w:t>
      </w:r>
      <w:r w:rsidRPr="004F7832">
        <w:rPr>
          <w:rFonts w:ascii="Times New Roman" w:eastAsia="微软雅黑" w:hAnsi="Times New Roman" w:cs="Times New Roman"/>
          <w:szCs w:val="21"/>
        </w:rPr>
        <w:t>的</w:t>
      </w:r>
      <w:r w:rsidRPr="004F7832">
        <w:rPr>
          <w:rFonts w:ascii="Times New Roman" w:eastAsia="微软雅黑" w:hAnsi="Times New Roman" w:cs="Times New Roman"/>
          <w:szCs w:val="21"/>
        </w:rPr>
        <w:t>VIDEORAM</w:t>
      </w:r>
      <w:r w:rsidRPr="004F7832">
        <w:rPr>
          <w:rFonts w:ascii="Times New Roman" w:eastAsia="微软雅黑" w:hAnsi="Times New Roman" w:cs="Times New Roman"/>
          <w:szCs w:val="21"/>
        </w:rPr>
        <w:t>（不包括硬件）</w:t>
      </w:r>
    </w:p>
    <w:p w14:paraId="512E0A5F" w14:textId="4422CF6F" w:rsidR="00096319" w:rsidRPr="004F7832" w:rsidRDefault="00D444D7" w:rsidP="007C47EA">
      <w:pPr>
        <w:spacing w:beforeLines="50" w:before="211" w:line="288" w:lineRule="auto"/>
        <w:rPr>
          <w:rFonts w:eastAsia="微软雅黑"/>
          <w:b/>
          <w:color w:val="000000"/>
          <w:sz w:val="24"/>
        </w:rPr>
      </w:pPr>
      <w:bookmarkStart w:id="16" w:name="_Toc496106651"/>
      <w:r w:rsidRPr="004F7832">
        <w:rPr>
          <w:rFonts w:eastAsia="微软雅黑"/>
          <w:b/>
          <w:color w:val="000000"/>
          <w:sz w:val="24"/>
        </w:rPr>
        <w:t>二、</w:t>
      </w:r>
      <w:r w:rsidR="00096319" w:rsidRPr="004F7832">
        <w:rPr>
          <w:rFonts w:eastAsia="微软雅黑"/>
          <w:b/>
          <w:color w:val="000000"/>
          <w:sz w:val="24"/>
        </w:rPr>
        <w:t>售后服务</w:t>
      </w:r>
      <w:bookmarkEnd w:id="16"/>
    </w:p>
    <w:p w14:paraId="3C621627" w14:textId="77777777" w:rsidR="00D444D7" w:rsidRPr="004F7832" w:rsidRDefault="00D444D7" w:rsidP="00D444D7">
      <w:pPr>
        <w:widowControl/>
        <w:spacing w:line="288" w:lineRule="auto"/>
        <w:ind w:left="357"/>
        <w:rPr>
          <w:rFonts w:eastAsia="微软雅黑"/>
          <w:color w:val="000000"/>
          <w:szCs w:val="21"/>
        </w:rPr>
      </w:pPr>
      <w:r w:rsidRPr="004F7832">
        <w:rPr>
          <w:rFonts w:eastAsia="微软雅黑"/>
          <w:color w:val="000000"/>
          <w:szCs w:val="21"/>
        </w:rPr>
        <w:t xml:space="preserve">• </w:t>
      </w:r>
      <w:r w:rsidRPr="004F7832">
        <w:rPr>
          <w:rFonts w:eastAsia="微软雅黑"/>
          <w:color w:val="000000"/>
          <w:szCs w:val="21"/>
        </w:rPr>
        <w:t>免费升级保护及使用维护期（以下简称保用期）为</w:t>
      </w:r>
      <w:r w:rsidRPr="004F7832">
        <w:rPr>
          <w:rFonts w:eastAsia="微软雅黑"/>
          <w:color w:val="000000"/>
          <w:szCs w:val="21"/>
        </w:rPr>
        <w:t>1</w:t>
      </w:r>
      <w:r w:rsidRPr="004F7832">
        <w:rPr>
          <w:rFonts w:eastAsia="微软雅黑"/>
          <w:color w:val="000000"/>
          <w:szCs w:val="21"/>
        </w:rPr>
        <w:t>年。</w:t>
      </w:r>
    </w:p>
    <w:p w14:paraId="19F8B58E" w14:textId="555BCB85" w:rsidR="00D444D7" w:rsidRPr="004F7832" w:rsidRDefault="00D444D7" w:rsidP="00D444D7">
      <w:pPr>
        <w:widowControl/>
        <w:spacing w:line="288" w:lineRule="auto"/>
        <w:ind w:left="357"/>
        <w:rPr>
          <w:rFonts w:eastAsia="微软雅黑"/>
          <w:color w:val="000000"/>
          <w:szCs w:val="21"/>
        </w:rPr>
      </w:pPr>
      <w:r w:rsidRPr="004F7832">
        <w:rPr>
          <w:rFonts w:eastAsia="微软雅黑"/>
          <w:color w:val="000000"/>
          <w:szCs w:val="21"/>
        </w:rPr>
        <w:t xml:space="preserve">• </w:t>
      </w:r>
      <w:r w:rsidR="0076009C" w:rsidRPr="004F7832">
        <w:rPr>
          <w:rFonts w:eastAsia="微软雅黑"/>
          <w:color w:val="000000"/>
          <w:szCs w:val="21"/>
        </w:rPr>
        <w:t>保用期内，</w:t>
      </w:r>
      <w:r w:rsidRPr="004F7832">
        <w:rPr>
          <w:rFonts w:eastAsia="微软雅黑"/>
          <w:color w:val="000000"/>
          <w:szCs w:val="21"/>
        </w:rPr>
        <w:t>软件免费升级</w:t>
      </w:r>
      <w:r w:rsidR="0076009C" w:rsidRPr="004F7832">
        <w:rPr>
          <w:rFonts w:eastAsia="微软雅黑"/>
          <w:color w:val="000000"/>
          <w:szCs w:val="21"/>
        </w:rPr>
        <w:t>每</w:t>
      </w:r>
      <w:r w:rsidRPr="004F7832">
        <w:rPr>
          <w:rFonts w:eastAsia="微软雅黑"/>
          <w:color w:val="000000"/>
          <w:szCs w:val="21"/>
        </w:rPr>
        <w:t>年</w:t>
      </w:r>
      <w:r w:rsidR="0076009C" w:rsidRPr="004F7832">
        <w:rPr>
          <w:rFonts w:eastAsia="微软雅黑"/>
          <w:color w:val="000000"/>
          <w:szCs w:val="21"/>
        </w:rPr>
        <w:t>2</w:t>
      </w:r>
      <w:r w:rsidRPr="004F7832">
        <w:rPr>
          <w:rFonts w:eastAsia="微软雅黑"/>
          <w:color w:val="000000"/>
          <w:szCs w:val="21"/>
        </w:rPr>
        <w:t>次，升级包含新功能的加入与一般操作系统</w:t>
      </w:r>
      <w:r w:rsidRPr="004F7832">
        <w:rPr>
          <w:rFonts w:eastAsia="微软雅黑"/>
          <w:color w:val="000000"/>
          <w:szCs w:val="21"/>
        </w:rPr>
        <w:t xml:space="preserve">/drivers </w:t>
      </w:r>
      <w:r w:rsidRPr="004F7832">
        <w:rPr>
          <w:rFonts w:eastAsia="微软雅黑"/>
          <w:color w:val="000000"/>
          <w:szCs w:val="21"/>
        </w:rPr>
        <w:t>升级。</w:t>
      </w:r>
    </w:p>
    <w:p w14:paraId="5262DAA4" w14:textId="28BC9E69" w:rsidR="00651F1A" w:rsidRPr="004F7832" w:rsidRDefault="00D444D7" w:rsidP="00D444D7">
      <w:pPr>
        <w:widowControl/>
        <w:spacing w:line="288" w:lineRule="auto"/>
        <w:ind w:left="357"/>
        <w:rPr>
          <w:rFonts w:eastAsia="微软雅黑"/>
          <w:color w:val="000000"/>
          <w:szCs w:val="21"/>
        </w:rPr>
      </w:pPr>
      <w:r w:rsidRPr="004F7832">
        <w:rPr>
          <w:rFonts w:eastAsia="微软雅黑"/>
          <w:color w:val="000000"/>
          <w:szCs w:val="21"/>
        </w:rPr>
        <w:t xml:space="preserve">• </w:t>
      </w:r>
      <w:r w:rsidR="0076009C" w:rsidRPr="004F7832">
        <w:rPr>
          <w:rFonts w:eastAsia="微软雅黑"/>
          <w:color w:val="000000"/>
          <w:szCs w:val="21"/>
        </w:rPr>
        <w:t>保用期内，软件免费培训</w:t>
      </w:r>
      <w:r w:rsidR="0076009C" w:rsidRPr="004F7832">
        <w:rPr>
          <w:rFonts w:eastAsia="微软雅黑"/>
          <w:color w:val="000000"/>
          <w:szCs w:val="21"/>
        </w:rPr>
        <w:t>2</w:t>
      </w:r>
      <w:r w:rsidR="0076009C" w:rsidRPr="004F7832">
        <w:rPr>
          <w:rFonts w:eastAsia="微软雅黑"/>
          <w:color w:val="000000"/>
          <w:szCs w:val="21"/>
        </w:rPr>
        <w:t>次</w:t>
      </w:r>
      <w:r w:rsidRPr="004F7832">
        <w:rPr>
          <w:rFonts w:eastAsia="微软雅黑"/>
          <w:color w:val="000000"/>
          <w:szCs w:val="21"/>
        </w:rPr>
        <w:t>。</w:t>
      </w:r>
    </w:p>
    <w:sectPr w:rsidR="00651F1A" w:rsidRPr="004F7832" w:rsidSect="00641E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7D61" w14:textId="77777777" w:rsidR="00D21130" w:rsidRDefault="00D21130" w:rsidP="00AC0BB9">
      <w:r>
        <w:separator/>
      </w:r>
    </w:p>
  </w:endnote>
  <w:endnote w:type="continuationSeparator" w:id="0">
    <w:p w14:paraId="3C08304D" w14:textId="77777777" w:rsidR="00D21130" w:rsidRDefault="00D21130" w:rsidP="00AC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F8505" w14:textId="77777777" w:rsidR="00D21130" w:rsidRDefault="00D21130" w:rsidP="00AC0BB9">
      <w:r>
        <w:separator/>
      </w:r>
    </w:p>
  </w:footnote>
  <w:footnote w:type="continuationSeparator" w:id="0">
    <w:p w14:paraId="6742E18D" w14:textId="77777777" w:rsidR="00D21130" w:rsidRDefault="00D21130" w:rsidP="00AC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F737C"/>
    <w:multiLevelType w:val="hybridMultilevel"/>
    <w:tmpl w:val="804C456A"/>
    <w:lvl w:ilvl="0" w:tplc="F69C43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D26FAC"/>
    <w:multiLevelType w:val="hybridMultilevel"/>
    <w:tmpl w:val="A6EEA1A6"/>
    <w:lvl w:ilvl="0" w:tplc="FD52F9B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644C7D8E"/>
    <w:multiLevelType w:val="multilevel"/>
    <w:tmpl w:val="184A3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67E05BC8"/>
    <w:multiLevelType w:val="hybridMultilevel"/>
    <w:tmpl w:val="86807B18"/>
    <w:lvl w:ilvl="0" w:tplc="22C2B446">
      <w:start w:val="3"/>
      <w:numFmt w:val="decimal"/>
      <w:lvlText w:val="%1．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19"/>
    <w:rsid w:val="0000486C"/>
    <w:rsid w:val="00096319"/>
    <w:rsid w:val="0014735C"/>
    <w:rsid w:val="00181259"/>
    <w:rsid w:val="002041BB"/>
    <w:rsid w:val="00250C47"/>
    <w:rsid w:val="00374B05"/>
    <w:rsid w:val="004234DB"/>
    <w:rsid w:val="00434353"/>
    <w:rsid w:val="004F7832"/>
    <w:rsid w:val="005064B8"/>
    <w:rsid w:val="00596D6C"/>
    <w:rsid w:val="00641EED"/>
    <w:rsid w:val="006525EE"/>
    <w:rsid w:val="00701891"/>
    <w:rsid w:val="0076009C"/>
    <w:rsid w:val="007C47EA"/>
    <w:rsid w:val="00806CFA"/>
    <w:rsid w:val="00820FA2"/>
    <w:rsid w:val="008E7C06"/>
    <w:rsid w:val="008F0EB0"/>
    <w:rsid w:val="009964A4"/>
    <w:rsid w:val="00A92708"/>
    <w:rsid w:val="00AC0BB9"/>
    <w:rsid w:val="00AE3F1E"/>
    <w:rsid w:val="00B82E31"/>
    <w:rsid w:val="00CB7951"/>
    <w:rsid w:val="00D21130"/>
    <w:rsid w:val="00D444D7"/>
    <w:rsid w:val="00D556E1"/>
    <w:rsid w:val="00DD681D"/>
    <w:rsid w:val="00DE534B"/>
    <w:rsid w:val="00E16F6D"/>
    <w:rsid w:val="00E32B02"/>
    <w:rsid w:val="00F30389"/>
    <w:rsid w:val="00F6507B"/>
    <w:rsid w:val="00F7538D"/>
    <w:rsid w:val="00F817FE"/>
    <w:rsid w:val="00F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5668A"/>
  <w14:defaultImageDpi w14:val="32767"/>
  <w15:docId w15:val="{1734F108-F4DE-4CE1-900E-2D1C1F08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0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0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(A-1) 字符,Heading 0 字符,H1 字符,Header1 字符,h1 字符,标书标题 1 字符,PIM 1 字符,Fab-1 字符,1. 字符,Normal + Font: Helvetica 字符,Bold 字符,Space Before 12 pt 字符,Not Bold 字符,H11 字符,H12 字符,H13 字符,H14 字符,H15 字符,H16 字符,H17 字符,H111 字符,H121 字符,H131 字符,H141 字符,H151 字符,H161 字符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0">
    <w:name w:val="标题 3 字符"/>
    <w:aliases w:val="(A-3) 字符,h3 字符,H3 字符,sect1.2.3 字符,Heading 3 - old 字符,l3 字符,CT 字符,Heading4 字符,BOD 0 字符,Bold Head 字符,bh 字符,level_3 字符,PIM 3 字符,Level 3 Head 字符,3rd level 字符,3 字符,heading 3TOC 字符,1.1.1 Heading 3 字符,sect1.2.31 字符,sect1.2.32 字符,sect1.2.311 字符,1.1.1 字符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AC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C0B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C0BB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4D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Strong"/>
    <w:basedOn w:val="a1"/>
    <w:uiPriority w:val="22"/>
    <w:qFormat/>
    <w:rsid w:val="00D444D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C47EA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7C47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95DAF9-34BC-4850-9003-4E1E24D2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NTKO</cp:lastModifiedBy>
  <cp:revision>30</cp:revision>
  <cp:lastPrinted>2020-06-30T06:03:00Z</cp:lastPrinted>
  <dcterms:created xsi:type="dcterms:W3CDTF">2020-06-30T06:02:00Z</dcterms:created>
  <dcterms:modified xsi:type="dcterms:W3CDTF">2020-07-06T00:28:00Z</dcterms:modified>
</cp:coreProperties>
</file>