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71257" w14:textId="30AB51AB" w:rsidR="00361A0C" w:rsidRPr="001269BA" w:rsidRDefault="001269BA" w:rsidP="001269BA">
      <w:pPr>
        <w:jc w:val="center"/>
        <w:rPr>
          <w:rFonts w:ascii="Times New Roman" w:eastAsia="黑体" w:hAnsi="Times New Roman" w:cs="Times New Roman"/>
          <w:b/>
          <w:bCs/>
          <w:sz w:val="44"/>
          <w:szCs w:val="48"/>
        </w:rPr>
      </w:pPr>
      <w:r w:rsidRPr="001269BA">
        <w:rPr>
          <w:rFonts w:ascii="Times New Roman" w:eastAsia="黑体" w:hAnsi="Times New Roman" w:cs="Times New Roman"/>
          <w:b/>
          <w:bCs/>
          <w:sz w:val="44"/>
          <w:szCs w:val="48"/>
        </w:rPr>
        <w:t>图形工作站等设备</w:t>
      </w:r>
    </w:p>
    <w:p w14:paraId="56950614" w14:textId="77777777" w:rsidR="001269BA" w:rsidRPr="001269BA" w:rsidRDefault="001269BA" w:rsidP="001269BA">
      <w:pPr>
        <w:spacing w:line="360" w:lineRule="auto"/>
        <w:jc w:val="center"/>
        <w:rPr>
          <w:rFonts w:ascii="Times New Roman" w:eastAsia="黑体" w:hAnsi="Times New Roman" w:cs="Times New Roman"/>
          <w:b/>
          <w:bCs/>
          <w:sz w:val="52"/>
          <w:szCs w:val="56"/>
        </w:rPr>
      </w:pPr>
    </w:p>
    <w:p w14:paraId="438F92F5" w14:textId="1823AA59" w:rsidR="001269BA" w:rsidRPr="001269BA" w:rsidRDefault="001269BA" w:rsidP="001269BA">
      <w:pPr>
        <w:spacing w:line="360" w:lineRule="auto"/>
        <w:rPr>
          <w:rFonts w:ascii="Times New Roman" w:eastAsia="黑体" w:hAnsi="Times New Roman" w:cs="Times New Roman"/>
          <w:b/>
          <w:bCs/>
          <w:sz w:val="24"/>
          <w:szCs w:val="28"/>
        </w:rPr>
      </w:pPr>
      <w:r w:rsidRPr="001269BA">
        <w:rPr>
          <w:rFonts w:ascii="Times New Roman" w:eastAsia="黑体" w:hAnsi="Times New Roman" w:cs="Times New Roman"/>
          <w:b/>
          <w:bCs/>
          <w:sz w:val="24"/>
          <w:szCs w:val="28"/>
        </w:rPr>
        <w:t>一、超微</w:t>
      </w:r>
      <w:r w:rsidRPr="001269BA">
        <w:rPr>
          <w:rFonts w:ascii="Times New Roman" w:eastAsia="黑体" w:hAnsi="Times New Roman" w:cs="Times New Roman"/>
          <w:b/>
          <w:bCs/>
          <w:sz w:val="24"/>
          <w:szCs w:val="28"/>
        </w:rPr>
        <w:t xml:space="preserve">4029GP-TRT </w:t>
      </w:r>
      <w:r w:rsidRPr="001269BA">
        <w:rPr>
          <w:rFonts w:ascii="Times New Roman" w:eastAsia="黑体" w:hAnsi="Times New Roman" w:cs="Times New Roman"/>
          <w:b/>
          <w:bCs/>
          <w:sz w:val="24"/>
          <w:szCs w:val="28"/>
        </w:rPr>
        <w:t>（一台）</w:t>
      </w:r>
      <w:r w:rsidRPr="001269BA">
        <w:rPr>
          <w:rFonts w:ascii="Times New Roman" w:eastAsia="黑体" w:hAnsi="Times New Roman" w:cs="Times New Roman"/>
          <w:b/>
          <w:bCs/>
          <w:sz w:val="24"/>
          <w:szCs w:val="28"/>
        </w:rPr>
        <w:t xml:space="preserve">                                             </w:t>
      </w:r>
    </w:p>
    <w:p w14:paraId="69AE8036" w14:textId="2E170109" w:rsidR="001269BA" w:rsidRPr="001269BA" w:rsidRDefault="001269BA" w:rsidP="001269BA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  <w:szCs w:val="28"/>
        </w:rPr>
      </w:pPr>
      <w:r w:rsidRPr="001269BA">
        <w:rPr>
          <w:rFonts w:ascii="Times New Roman" w:eastAsia="黑体" w:hAnsi="Times New Roman" w:cs="Times New Roman"/>
          <w:sz w:val="24"/>
          <w:szCs w:val="28"/>
        </w:rPr>
        <w:t>CPU</w:t>
      </w:r>
      <w:r w:rsidRPr="001269BA">
        <w:rPr>
          <w:rFonts w:ascii="Times New Roman" w:eastAsia="黑体" w:hAnsi="Times New Roman" w:cs="Times New Roman"/>
          <w:sz w:val="24"/>
          <w:szCs w:val="28"/>
        </w:rPr>
        <w:t>：</w:t>
      </w:r>
      <w:r w:rsidRPr="001269BA">
        <w:rPr>
          <w:rFonts w:ascii="Times New Roman" w:eastAsia="黑体" w:hAnsi="Times New Roman" w:cs="Times New Roman"/>
          <w:sz w:val="24"/>
          <w:szCs w:val="28"/>
        </w:rPr>
        <w:t>2</w:t>
      </w:r>
      <w:r w:rsidRPr="001269BA">
        <w:rPr>
          <w:rFonts w:ascii="Times New Roman" w:eastAsia="黑体" w:hAnsi="Times New Roman" w:cs="Times New Roman"/>
          <w:sz w:val="24"/>
          <w:szCs w:val="28"/>
        </w:rPr>
        <w:t>颗</w:t>
      </w:r>
      <w:r w:rsidRPr="001269BA">
        <w:rPr>
          <w:rFonts w:ascii="Times New Roman" w:eastAsia="黑体" w:hAnsi="Times New Roman" w:cs="Times New Roman"/>
          <w:sz w:val="24"/>
          <w:szCs w:val="28"/>
        </w:rPr>
        <w:t xml:space="preserve">Intel Xeon Gold 6134(8C/16T/3.2G)   </w:t>
      </w:r>
    </w:p>
    <w:p w14:paraId="667995A5" w14:textId="77777777" w:rsidR="001269BA" w:rsidRPr="001269BA" w:rsidRDefault="001269BA" w:rsidP="001269BA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  <w:szCs w:val="28"/>
        </w:rPr>
      </w:pPr>
      <w:r w:rsidRPr="001269BA">
        <w:rPr>
          <w:rFonts w:ascii="Times New Roman" w:eastAsia="黑体" w:hAnsi="Times New Roman" w:cs="Times New Roman"/>
          <w:sz w:val="24"/>
          <w:szCs w:val="28"/>
        </w:rPr>
        <w:t>内存：</w:t>
      </w:r>
      <w:r w:rsidRPr="001269BA">
        <w:rPr>
          <w:rFonts w:ascii="Times New Roman" w:eastAsia="黑体" w:hAnsi="Times New Roman" w:cs="Times New Roman"/>
          <w:sz w:val="24"/>
          <w:szCs w:val="28"/>
        </w:rPr>
        <w:t>128G</w:t>
      </w:r>
      <w:r w:rsidRPr="001269BA">
        <w:rPr>
          <w:rFonts w:ascii="Times New Roman" w:eastAsia="黑体" w:hAnsi="Times New Roman" w:cs="Times New Roman"/>
          <w:sz w:val="24"/>
          <w:szCs w:val="28"/>
        </w:rPr>
        <w:t>内存，</w:t>
      </w:r>
      <w:r w:rsidRPr="001269BA">
        <w:rPr>
          <w:rFonts w:ascii="Times New Roman" w:eastAsia="黑体" w:hAnsi="Times New Roman" w:cs="Times New Roman"/>
          <w:sz w:val="24"/>
          <w:szCs w:val="28"/>
        </w:rPr>
        <w:t xml:space="preserve">4*32GB RDIMM, 2666  </w:t>
      </w:r>
    </w:p>
    <w:p w14:paraId="21228DCF" w14:textId="77777777" w:rsidR="001269BA" w:rsidRPr="001269BA" w:rsidRDefault="001269BA" w:rsidP="001269BA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sz w:val="24"/>
          <w:szCs w:val="28"/>
        </w:rPr>
      </w:pPr>
      <w:r w:rsidRPr="001269BA">
        <w:rPr>
          <w:rFonts w:ascii="Times New Roman" w:eastAsia="黑体" w:hAnsi="Times New Roman" w:cs="Times New Roman"/>
          <w:sz w:val="24"/>
          <w:szCs w:val="28"/>
        </w:rPr>
        <w:t>硬盘：</w:t>
      </w:r>
      <w:r w:rsidRPr="001269BA">
        <w:rPr>
          <w:rFonts w:ascii="Times New Roman" w:eastAsia="黑体" w:hAnsi="Times New Roman" w:cs="Times New Roman"/>
          <w:sz w:val="24"/>
          <w:szCs w:val="28"/>
        </w:rPr>
        <w:t xml:space="preserve">intel 960G  </w:t>
      </w:r>
      <w:proofErr w:type="spellStart"/>
      <w:r w:rsidRPr="001269BA">
        <w:rPr>
          <w:rFonts w:ascii="Times New Roman" w:eastAsia="黑体" w:hAnsi="Times New Roman" w:cs="Times New Roman"/>
          <w:sz w:val="24"/>
          <w:szCs w:val="28"/>
        </w:rPr>
        <w:t>ssd</w:t>
      </w:r>
      <w:proofErr w:type="spellEnd"/>
      <w:r w:rsidRPr="001269BA">
        <w:rPr>
          <w:rFonts w:ascii="Times New Roman" w:eastAsia="黑体" w:hAnsi="Times New Roman" w:cs="Times New Roman"/>
          <w:sz w:val="24"/>
          <w:szCs w:val="28"/>
        </w:rPr>
        <w:t xml:space="preserve"> </w:t>
      </w:r>
      <w:r w:rsidRPr="001269BA">
        <w:rPr>
          <w:rFonts w:ascii="Times New Roman" w:eastAsia="黑体" w:hAnsi="Times New Roman" w:cs="Times New Roman"/>
          <w:sz w:val="24"/>
          <w:szCs w:val="28"/>
        </w:rPr>
        <w:t>企业级硬盘</w:t>
      </w:r>
      <w:r w:rsidRPr="001269BA">
        <w:rPr>
          <w:rFonts w:ascii="Times New Roman" w:eastAsia="黑体" w:hAnsi="Times New Roman" w:cs="Times New Roman"/>
          <w:sz w:val="24"/>
          <w:szCs w:val="28"/>
        </w:rPr>
        <w:t xml:space="preserve">*2                                                                                                                                                                                           </w:t>
      </w:r>
      <w:r w:rsidRPr="001269BA">
        <w:rPr>
          <w:rFonts w:ascii="Times New Roman" w:eastAsia="黑体" w:hAnsi="Times New Roman" w:cs="Times New Roman"/>
          <w:sz w:val="24"/>
          <w:szCs w:val="28"/>
        </w:rPr>
        <w:t>机械硬盘：企业级</w:t>
      </w:r>
      <w:r w:rsidRPr="001269BA">
        <w:rPr>
          <w:rFonts w:ascii="Times New Roman" w:eastAsia="黑体" w:hAnsi="Times New Roman" w:cs="Times New Roman"/>
          <w:sz w:val="24"/>
          <w:szCs w:val="28"/>
        </w:rPr>
        <w:t>8T</w:t>
      </w:r>
      <w:r w:rsidRPr="001269BA">
        <w:rPr>
          <w:rFonts w:ascii="Times New Roman" w:eastAsia="黑体" w:hAnsi="Times New Roman" w:cs="Times New Roman"/>
          <w:sz w:val="24"/>
          <w:szCs w:val="28"/>
        </w:rPr>
        <w:t>硬盘</w:t>
      </w:r>
      <w:r w:rsidRPr="001269BA">
        <w:rPr>
          <w:rFonts w:ascii="Times New Roman" w:eastAsia="黑体" w:hAnsi="Times New Roman" w:cs="Times New Roman"/>
          <w:sz w:val="24"/>
          <w:szCs w:val="28"/>
        </w:rPr>
        <w:t xml:space="preserve">                                   </w:t>
      </w:r>
    </w:p>
    <w:p w14:paraId="51B09F1A" w14:textId="77777777" w:rsidR="001269BA" w:rsidRPr="001269BA" w:rsidRDefault="001269BA" w:rsidP="001269BA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sz w:val="24"/>
          <w:szCs w:val="28"/>
        </w:rPr>
      </w:pPr>
      <w:r w:rsidRPr="001269BA">
        <w:rPr>
          <w:rFonts w:ascii="Times New Roman" w:eastAsia="黑体" w:hAnsi="Times New Roman" w:cs="Times New Roman"/>
          <w:sz w:val="24"/>
          <w:szCs w:val="28"/>
        </w:rPr>
        <w:t>连接器：</w:t>
      </w:r>
      <w:r w:rsidRPr="001269BA">
        <w:rPr>
          <w:rFonts w:ascii="Times New Roman" w:eastAsia="黑体" w:hAnsi="Times New Roman" w:cs="Times New Roman"/>
          <w:sz w:val="24"/>
          <w:szCs w:val="28"/>
        </w:rPr>
        <w:t xml:space="preserve">NVIDIA Quadro RTX </w:t>
      </w:r>
      <w:proofErr w:type="spellStart"/>
      <w:r w:rsidRPr="001269BA">
        <w:rPr>
          <w:rFonts w:ascii="Times New Roman" w:eastAsia="黑体" w:hAnsi="Times New Roman" w:cs="Times New Roman"/>
          <w:sz w:val="24"/>
          <w:szCs w:val="28"/>
        </w:rPr>
        <w:t>NVLink</w:t>
      </w:r>
      <w:proofErr w:type="spellEnd"/>
      <w:r w:rsidRPr="001269BA">
        <w:rPr>
          <w:rFonts w:ascii="Times New Roman" w:eastAsia="黑体" w:hAnsi="Times New Roman" w:cs="Times New Roman"/>
          <w:sz w:val="24"/>
          <w:szCs w:val="28"/>
        </w:rPr>
        <w:t xml:space="preserve"> 2-Slot                             </w:t>
      </w:r>
    </w:p>
    <w:p w14:paraId="616EC8B6" w14:textId="326116B3" w:rsidR="001269BA" w:rsidRPr="001269BA" w:rsidRDefault="001269BA" w:rsidP="001269BA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sz w:val="24"/>
          <w:szCs w:val="28"/>
        </w:rPr>
      </w:pPr>
      <w:r w:rsidRPr="001269BA">
        <w:rPr>
          <w:rFonts w:ascii="Times New Roman" w:eastAsia="黑体" w:hAnsi="Times New Roman" w:cs="Times New Roman"/>
          <w:sz w:val="24"/>
          <w:szCs w:val="28"/>
        </w:rPr>
        <w:t>电源：</w:t>
      </w:r>
      <w:r w:rsidRPr="001269BA">
        <w:rPr>
          <w:rFonts w:ascii="Times New Roman" w:eastAsia="黑体" w:hAnsi="Times New Roman" w:cs="Times New Roman"/>
          <w:sz w:val="24"/>
          <w:szCs w:val="28"/>
        </w:rPr>
        <w:t>4000W</w:t>
      </w:r>
      <w:r w:rsidRPr="001269BA">
        <w:rPr>
          <w:rFonts w:ascii="Times New Roman" w:eastAsia="黑体" w:hAnsi="Times New Roman" w:cs="Times New Roman"/>
          <w:sz w:val="24"/>
          <w:szCs w:val="28"/>
        </w:rPr>
        <w:t>服务器专用电源</w:t>
      </w:r>
      <w:r w:rsidRPr="001269BA">
        <w:rPr>
          <w:rFonts w:ascii="Times New Roman" w:eastAsia="黑体" w:hAnsi="Times New Roman" w:cs="Times New Roman"/>
          <w:sz w:val="24"/>
          <w:szCs w:val="28"/>
        </w:rPr>
        <w:t xml:space="preserve">  </w:t>
      </w:r>
    </w:p>
    <w:p w14:paraId="3F4035F0" w14:textId="77777777" w:rsidR="001435F5" w:rsidRPr="001435F5" w:rsidRDefault="001435F5" w:rsidP="001435F5">
      <w:pPr>
        <w:widowControl/>
        <w:spacing w:line="360" w:lineRule="auto"/>
        <w:rPr>
          <w:rFonts w:ascii="Times New Roman" w:eastAsia="黑体" w:hAnsi="Times New Roman" w:cs="Times New Roman"/>
          <w:sz w:val="24"/>
          <w:szCs w:val="28"/>
        </w:rPr>
      </w:pPr>
      <w:r w:rsidRPr="001435F5">
        <w:rPr>
          <w:rFonts w:ascii="Times New Roman" w:eastAsia="黑体" w:hAnsi="Times New Roman" w:cs="Times New Roman"/>
          <w:sz w:val="24"/>
          <w:szCs w:val="28"/>
        </w:rPr>
        <w:t>技术服务要求：</w:t>
      </w:r>
    </w:p>
    <w:p w14:paraId="1D620331" w14:textId="2781F28B" w:rsidR="001435F5" w:rsidRPr="001435F5" w:rsidRDefault="001435F5" w:rsidP="001435F5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  <w:szCs w:val="28"/>
        </w:rPr>
      </w:pPr>
      <w:r w:rsidRPr="001435F5">
        <w:rPr>
          <w:rFonts w:ascii="Times New Roman" w:eastAsia="黑体" w:hAnsi="Times New Roman" w:cs="Times New Roman"/>
          <w:sz w:val="24"/>
          <w:szCs w:val="28"/>
        </w:rPr>
        <w:t>设备安装调试</w:t>
      </w:r>
      <w:r w:rsidRPr="001435F5">
        <w:rPr>
          <w:rFonts w:ascii="Times New Roman" w:eastAsia="黑体" w:hAnsi="Times New Roman" w:cs="Times New Roman"/>
          <w:sz w:val="24"/>
          <w:szCs w:val="28"/>
        </w:rPr>
        <w:t xml:space="preserve">: </w:t>
      </w:r>
      <w:r w:rsidRPr="001435F5">
        <w:rPr>
          <w:rFonts w:ascii="Times New Roman" w:eastAsia="黑体" w:hAnsi="Times New Roman" w:cs="Times New Roman"/>
          <w:sz w:val="24"/>
          <w:szCs w:val="28"/>
        </w:rPr>
        <w:t>在买方指定的地点完成安装调试，并配合买方进行测试验收。</w:t>
      </w:r>
    </w:p>
    <w:p w14:paraId="542141D2" w14:textId="69430C45" w:rsidR="001435F5" w:rsidRPr="001435F5" w:rsidRDefault="001435F5" w:rsidP="001435F5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  <w:szCs w:val="28"/>
        </w:rPr>
      </w:pPr>
      <w:r w:rsidRPr="001435F5">
        <w:rPr>
          <w:rFonts w:ascii="Times New Roman" w:eastAsia="黑体" w:hAnsi="Times New Roman" w:cs="Times New Roman"/>
          <w:sz w:val="24"/>
          <w:szCs w:val="28"/>
        </w:rPr>
        <w:t>质保期验收合格日起</w:t>
      </w:r>
      <w:r>
        <w:rPr>
          <w:rFonts w:ascii="Times New Roman" w:eastAsia="黑体" w:hAnsi="Times New Roman" w:cs="Times New Roman"/>
          <w:sz w:val="24"/>
          <w:szCs w:val="28"/>
        </w:rPr>
        <w:t>36</w:t>
      </w:r>
      <w:r w:rsidRPr="001435F5">
        <w:rPr>
          <w:rFonts w:ascii="Times New Roman" w:eastAsia="黑体" w:hAnsi="Times New Roman" w:cs="Times New Roman"/>
          <w:sz w:val="24"/>
          <w:szCs w:val="28"/>
        </w:rPr>
        <w:t>个月。</w:t>
      </w:r>
    </w:p>
    <w:p w14:paraId="42D51B15" w14:textId="77777777" w:rsidR="001435F5" w:rsidRDefault="001435F5" w:rsidP="001435F5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  <w:szCs w:val="28"/>
        </w:rPr>
      </w:pPr>
      <w:r w:rsidRPr="001435F5">
        <w:rPr>
          <w:rFonts w:ascii="Times New Roman" w:eastAsia="黑体" w:hAnsi="Times New Roman" w:cs="Times New Roman"/>
          <w:sz w:val="24"/>
          <w:szCs w:val="28"/>
        </w:rPr>
        <w:t>维修响应时间</w:t>
      </w:r>
      <w:r w:rsidRPr="001435F5">
        <w:rPr>
          <w:rFonts w:ascii="Times New Roman" w:eastAsia="黑体" w:hAnsi="Times New Roman" w:cs="Times New Roman"/>
          <w:sz w:val="24"/>
          <w:szCs w:val="28"/>
        </w:rPr>
        <w:t xml:space="preserve">: </w:t>
      </w:r>
      <w:r w:rsidRPr="001435F5">
        <w:rPr>
          <w:rFonts w:ascii="Times New Roman" w:eastAsia="黑体" w:hAnsi="Times New Roman" w:cs="Times New Roman"/>
          <w:sz w:val="24"/>
          <w:szCs w:val="28"/>
        </w:rPr>
        <w:t>接到维修通知后，</w:t>
      </w:r>
      <w:r w:rsidRPr="001435F5">
        <w:rPr>
          <w:rFonts w:ascii="Times New Roman" w:eastAsia="黑体" w:hAnsi="Times New Roman" w:cs="Times New Roman"/>
          <w:sz w:val="24"/>
          <w:szCs w:val="28"/>
        </w:rPr>
        <w:t>12</w:t>
      </w:r>
      <w:r w:rsidRPr="001435F5">
        <w:rPr>
          <w:rFonts w:ascii="Times New Roman" w:eastAsia="黑体" w:hAnsi="Times New Roman" w:cs="Times New Roman"/>
          <w:sz w:val="24"/>
          <w:szCs w:val="28"/>
        </w:rPr>
        <w:t>小时内做出响应，</w:t>
      </w:r>
      <w:r w:rsidRPr="001435F5">
        <w:rPr>
          <w:rFonts w:ascii="Times New Roman" w:eastAsia="黑体" w:hAnsi="Times New Roman" w:cs="Times New Roman"/>
          <w:sz w:val="24"/>
          <w:szCs w:val="28"/>
        </w:rPr>
        <w:t>24</w:t>
      </w:r>
      <w:r w:rsidRPr="001435F5">
        <w:rPr>
          <w:rFonts w:ascii="Times New Roman" w:eastAsia="黑体" w:hAnsi="Times New Roman" w:cs="Times New Roman"/>
          <w:sz w:val="24"/>
          <w:szCs w:val="28"/>
        </w:rPr>
        <w:t>小时内到达现场排除故障。</w:t>
      </w:r>
    </w:p>
    <w:p w14:paraId="29EC0597" w14:textId="12903F32" w:rsidR="001435F5" w:rsidRPr="001435F5" w:rsidRDefault="001435F5" w:rsidP="001435F5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  <w:szCs w:val="28"/>
        </w:rPr>
      </w:pPr>
      <w:r w:rsidRPr="001435F5">
        <w:rPr>
          <w:rFonts w:ascii="Times New Roman" w:eastAsia="黑体" w:hAnsi="Times New Roman" w:cs="Times New Roman"/>
          <w:sz w:val="24"/>
          <w:szCs w:val="28"/>
        </w:rPr>
        <w:t>交货地点：用户指定地点。</w:t>
      </w:r>
    </w:p>
    <w:p w14:paraId="685F7CA3" w14:textId="6F518588" w:rsidR="001269BA" w:rsidRPr="001269BA" w:rsidRDefault="001269BA" w:rsidP="001269BA">
      <w:pPr>
        <w:spacing w:line="360" w:lineRule="auto"/>
        <w:rPr>
          <w:rFonts w:ascii="Times New Roman" w:eastAsia="黑体" w:hAnsi="Times New Roman" w:cs="Times New Roman"/>
          <w:b/>
          <w:bCs/>
          <w:sz w:val="24"/>
          <w:szCs w:val="28"/>
        </w:rPr>
      </w:pPr>
      <w:r w:rsidRPr="001269BA">
        <w:rPr>
          <w:rFonts w:ascii="Times New Roman" w:eastAsia="黑体" w:hAnsi="Times New Roman" w:cs="Times New Roman"/>
          <w:b/>
          <w:bCs/>
          <w:sz w:val="24"/>
          <w:szCs w:val="28"/>
        </w:rPr>
        <w:t>二、显卡（两块）</w:t>
      </w:r>
    </w:p>
    <w:p w14:paraId="257CACC4" w14:textId="26C9957B" w:rsidR="001269BA" w:rsidRPr="001269BA" w:rsidRDefault="001269BA" w:rsidP="001269BA">
      <w:pPr>
        <w:spacing w:line="360" w:lineRule="auto"/>
        <w:rPr>
          <w:rFonts w:ascii="Times New Roman" w:eastAsia="黑体" w:hAnsi="Times New Roman" w:cs="Times New Roman"/>
          <w:sz w:val="24"/>
          <w:szCs w:val="28"/>
        </w:rPr>
      </w:pPr>
      <w:r w:rsidRPr="001269BA">
        <w:rPr>
          <w:rFonts w:ascii="Times New Roman" w:eastAsia="黑体" w:hAnsi="Times New Roman" w:cs="Times New Roman"/>
          <w:sz w:val="24"/>
          <w:szCs w:val="28"/>
        </w:rPr>
        <w:t>NVIDIA Quadro RTX 8000</w:t>
      </w:r>
    </w:p>
    <w:p w14:paraId="1E78543F" w14:textId="135822FD" w:rsidR="001269BA" w:rsidRPr="001269BA" w:rsidRDefault="001269BA" w:rsidP="001269BA">
      <w:pPr>
        <w:spacing w:line="360" w:lineRule="auto"/>
        <w:rPr>
          <w:rFonts w:ascii="Times New Roman" w:eastAsia="黑体" w:hAnsi="Times New Roman" w:cs="Times New Roman"/>
          <w:b/>
          <w:bCs/>
          <w:sz w:val="24"/>
          <w:szCs w:val="28"/>
        </w:rPr>
      </w:pPr>
      <w:r w:rsidRPr="001269BA">
        <w:rPr>
          <w:rFonts w:ascii="Times New Roman" w:eastAsia="黑体" w:hAnsi="Times New Roman" w:cs="Times New Roman"/>
          <w:b/>
          <w:bCs/>
          <w:sz w:val="24"/>
          <w:szCs w:val="28"/>
        </w:rPr>
        <w:t>三、戴尔</w:t>
      </w:r>
      <w:r w:rsidRPr="001269BA">
        <w:rPr>
          <w:rFonts w:ascii="Times New Roman" w:eastAsia="黑体" w:hAnsi="Times New Roman" w:cs="Times New Roman"/>
          <w:b/>
          <w:bCs/>
          <w:sz w:val="24"/>
          <w:szCs w:val="28"/>
        </w:rPr>
        <w:t>T5820</w:t>
      </w:r>
      <w:r w:rsidRPr="001269BA">
        <w:rPr>
          <w:rFonts w:ascii="Times New Roman" w:eastAsia="黑体" w:hAnsi="Times New Roman" w:cs="Times New Roman"/>
          <w:b/>
          <w:bCs/>
          <w:sz w:val="24"/>
          <w:szCs w:val="28"/>
        </w:rPr>
        <w:t>工作站（一台）</w:t>
      </w:r>
    </w:p>
    <w:p w14:paraId="395C53FC" w14:textId="77777777" w:rsidR="001269BA" w:rsidRPr="001269BA" w:rsidRDefault="001269BA" w:rsidP="001269BA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  <w:szCs w:val="28"/>
        </w:rPr>
      </w:pPr>
      <w:r w:rsidRPr="001269BA">
        <w:rPr>
          <w:rFonts w:ascii="Times New Roman" w:eastAsia="黑体" w:hAnsi="Times New Roman" w:cs="Times New Roman"/>
          <w:sz w:val="24"/>
          <w:szCs w:val="28"/>
        </w:rPr>
        <w:t>CPU</w:t>
      </w:r>
      <w:r w:rsidRPr="001269BA">
        <w:rPr>
          <w:rFonts w:ascii="Times New Roman" w:eastAsia="黑体" w:hAnsi="Times New Roman" w:cs="Times New Roman"/>
          <w:sz w:val="24"/>
          <w:szCs w:val="28"/>
        </w:rPr>
        <w:t>：</w:t>
      </w:r>
      <w:r w:rsidRPr="001269BA">
        <w:rPr>
          <w:rFonts w:ascii="Times New Roman" w:eastAsia="黑体" w:hAnsi="Times New Roman" w:cs="Times New Roman"/>
          <w:sz w:val="24"/>
          <w:szCs w:val="28"/>
        </w:rPr>
        <w:t>1</w:t>
      </w:r>
      <w:r w:rsidRPr="001269BA">
        <w:rPr>
          <w:rFonts w:ascii="Times New Roman" w:eastAsia="黑体" w:hAnsi="Times New Roman" w:cs="Times New Roman"/>
          <w:sz w:val="24"/>
          <w:szCs w:val="28"/>
        </w:rPr>
        <w:t>颗英特尔</w:t>
      </w:r>
      <w:r w:rsidRPr="001269BA">
        <w:rPr>
          <w:rFonts w:ascii="Times New Roman" w:eastAsia="黑体" w:hAnsi="Times New Roman" w:cs="Times New Roman"/>
          <w:sz w:val="24"/>
          <w:szCs w:val="28"/>
        </w:rPr>
        <w:t xml:space="preserve">® </w:t>
      </w:r>
      <w:r w:rsidRPr="001269BA">
        <w:rPr>
          <w:rFonts w:ascii="Times New Roman" w:eastAsia="黑体" w:hAnsi="Times New Roman" w:cs="Times New Roman"/>
          <w:sz w:val="24"/>
          <w:szCs w:val="28"/>
        </w:rPr>
        <w:t>至强</w:t>
      </w:r>
      <w:r w:rsidRPr="001269BA">
        <w:rPr>
          <w:rFonts w:ascii="Times New Roman" w:eastAsia="黑体" w:hAnsi="Times New Roman" w:cs="Times New Roman"/>
          <w:sz w:val="24"/>
          <w:szCs w:val="28"/>
        </w:rPr>
        <w:t xml:space="preserve">® W-2133 </w:t>
      </w:r>
      <w:r w:rsidRPr="001269BA">
        <w:rPr>
          <w:rFonts w:ascii="Times New Roman" w:eastAsia="黑体" w:hAnsi="Times New Roman" w:cs="Times New Roman"/>
          <w:sz w:val="24"/>
          <w:szCs w:val="28"/>
        </w:rPr>
        <w:t>处理器</w:t>
      </w:r>
      <w:r w:rsidRPr="001269BA">
        <w:rPr>
          <w:rFonts w:ascii="Times New Roman" w:eastAsia="黑体" w:hAnsi="Times New Roman" w:cs="Times New Roman"/>
          <w:sz w:val="24"/>
          <w:szCs w:val="28"/>
        </w:rPr>
        <w:t xml:space="preserve"> 6</w:t>
      </w:r>
      <w:r w:rsidRPr="001269BA">
        <w:rPr>
          <w:rFonts w:ascii="Times New Roman" w:eastAsia="黑体" w:hAnsi="Times New Roman" w:cs="Times New Roman"/>
          <w:sz w:val="24"/>
          <w:szCs w:val="28"/>
        </w:rPr>
        <w:t>核心</w:t>
      </w:r>
      <w:r w:rsidRPr="001269BA">
        <w:rPr>
          <w:rFonts w:ascii="Times New Roman" w:eastAsia="黑体" w:hAnsi="Times New Roman" w:cs="Times New Roman"/>
          <w:sz w:val="24"/>
          <w:szCs w:val="28"/>
        </w:rPr>
        <w:t xml:space="preserve">    </w:t>
      </w:r>
    </w:p>
    <w:p w14:paraId="260EB1A8" w14:textId="77777777" w:rsidR="001269BA" w:rsidRPr="001269BA" w:rsidRDefault="001269BA" w:rsidP="001269BA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  <w:szCs w:val="28"/>
        </w:rPr>
      </w:pPr>
      <w:r w:rsidRPr="001269BA">
        <w:rPr>
          <w:rFonts w:ascii="Times New Roman" w:eastAsia="黑体" w:hAnsi="Times New Roman" w:cs="Times New Roman"/>
          <w:sz w:val="24"/>
          <w:szCs w:val="28"/>
        </w:rPr>
        <w:t>内存：</w:t>
      </w:r>
      <w:r w:rsidRPr="001269BA">
        <w:rPr>
          <w:rFonts w:ascii="Times New Roman" w:eastAsia="黑体" w:hAnsi="Times New Roman" w:cs="Times New Roman"/>
          <w:sz w:val="24"/>
          <w:szCs w:val="28"/>
        </w:rPr>
        <w:t>64G</w:t>
      </w:r>
      <w:r w:rsidRPr="001269BA">
        <w:rPr>
          <w:rFonts w:ascii="Times New Roman" w:eastAsia="黑体" w:hAnsi="Times New Roman" w:cs="Times New Roman"/>
          <w:sz w:val="24"/>
          <w:szCs w:val="28"/>
        </w:rPr>
        <w:t>内存，</w:t>
      </w:r>
      <w:r w:rsidRPr="001269BA">
        <w:rPr>
          <w:rFonts w:ascii="Times New Roman" w:eastAsia="黑体" w:hAnsi="Times New Roman" w:cs="Times New Roman"/>
          <w:sz w:val="24"/>
          <w:szCs w:val="28"/>
        </w:rPr>
        <w:t xml:space="preserve">4*16GB RDIMM, 2666  </w:t>
      </w:r>
    </w:p>
    <w:p w14:paraId="46F1F7C0" w14:textId="77777777" w:rsidR="001269BA" w:rsidRPr="001269BA" w:rsidRDefault="001269BA" w:rsidP="001269BA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  <w:szCs w:val="28"/>
        </w:rPr>
      </w:pPr>
      <w:r w:rsidRPr="001269BA">
        <w:rPr>
          <w:rFonts w:ascii="Times New Roman" w:eastAsia="黑体" w:hAnsi="Times New Roman" w:cs="Times New Roman"/>
          <w:sz w:val="24"/>
          <w:szCs w:val="28"/>
        </w:rPr>
        <w:t>硬盘：</w:t>
      </w:r>
      <w:r w:rsidRPr="001269BA">
        <w:rPr>
          <w:rFonts w:ascii="Times New Roman" w:eastAsia="黑体" w:hAnsi="Times New Roman" w:cs="Times New Roman"/>
          <w:sz w:val="24"/>
          <w:szCs w:val="28"/>
        </w:rPr>
        <w:t xml:space="preserve"> 512M.2NVME 760Pinter                      </w:t>
      </w:r>
    </w:p>
    <w:p w14:paraId="48CA522A" w14:textId="77777777" w:rsidR="001269BA" w:rsidRPr="001269BA" w:rsidRDefault="001269BA" w:rsidP="001269BA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  <w:szCs w:val="28"/>
        </w:rPr>
      </w:pPr>
      <w:r w:rsidRPr="001269BA">
        <w:rPr>
          <w:rFonts w:ascii="Times New Roman" w:eastAsia="黑体" w:hAnsi="Times New Roman" w:cs="Times New Roman"/>
          <w:sz w:val="24"/>
          <w:szCs w:val="28"/>
        </w:rPr>
        <w:t>转接卡：一块（</w:t>
      </w:r>
      <w:r w:rsidRPr="001269BA">
        <w:rPr>
          <w:rFonts w:ascii="Times New Roman" w:eastAsia="黑体" w:hAnsi="Times New Roman" w:cs="Times New Roman"/>
          <w:sz w:val="24"/>
          <w:szCs w:val="28"/>
        </w:rPr>
        <w:t>4XM.2 SSD</w:t>
      </w:r>
      <w:r w:rsidRPr="001269BA">
        <w:rPr>
          <w:rFonts w:ascii="Times New Roman" w:eastAsia="黑体" w:hAnsi="Times New Roman" w:cs="Times New Roman"/>
          <w:sz w:val="24"/>
          <w:szCs w:val="28"/>
        </w:rPr>
        <w:t>固态硬盘</w:t>
      </w:r>
      <w:proofErr w:type="gramStart"/>
      <w:r w:rsidRPr="001269BA">
        <w:rPr>
          <w:rFonts w:ascii="Times New Roman" w:eastAsia="黑体" w:hAnsi="Times New Roman" w:cs="Times New Roman"/>
          <w:sz w:val="24"/>
          <w:szCs w:val="28"/>
        </w:rPr>
        <w:t>转接卡</w:t>
      </w:r>
      <w:proofErr w:type="gramEnd"/>
      <w:r w:rsidRPr="001269BA">
        <w:rPr>
          <w:rFonts w:ascii="Times New Roman" w:eastAsia="黑体" w:hAnsi="Times New Roman" w:cs="Times New Roman"/>
          <w:sz w:val="24"/>
          <w:szCs w:val="28"/>
        </w:rPr>
        <w:t>NVME NGFF M.2</w:t>
      </w:r>
      <w:r w:rsidRPr="001269BA">
        <w:rPr>
          <w:rFonts w:ascii="Times New Roman" w:eastAsia="黑体" w:hAnsi="Times New Roman" w:cs="Times New Roman"/>
          <w:sz w:val="24"/>
          <w:szCs w:val="28"/>
        </w:rPr>
        <w:t>转</w:t>
      </w:r>
      <w:r w:rsidRPr="001269BA">
        <w:rPr>
          <w:rFonts w:ascii="Times New Roman" w:eastAsia="黑体" w:hAnsi="Times New Roman" w:cs="Times New Roman"/>
          <w:sz w:val="24"/>
          <w:szCs w:val="28"/>
        </w:rPr>
        <w:t>PCIE 4</w:t>
      </w:r>
      <w:r w:rsidRPr="001269BA">
        <w:rPr>
          <w:rFonts w:ascii="Times New Roman" w:eastAsia="黑体" w:hAnsi="Times New Roman" w:cs="Times New Roman"/>
          <w:sz w:val="24"/>
          <w:szCs w:val="28"/>
        </w:rPr>
        <w:t>口）</w:t>
      </w:r>
      <w:r w:rsidRPr="001269BA">
        <w:rPr>
          <w:rFonts w:ascii="Times New Roman" w:eastAsia="黑体" w:hAnsi="Times New Roman" w:cs="Times New Roman"/>
          <w:sz w:val="24"/>
          <w:szCs w:val="28"/>
        </w:rPr>
        <w:t xml:space="preserve">                                     </w:t>
      </w:r>
      <w:r w:rsidRPr="001269BA">
        <w:rPr>
          <w:rFonts w:ascii="Times New Roman" w:eastAsia="黑体" w:hAnsi="Times New Roman" w:cs="Times New Roman"/>
          <w:sz w:val="24"/>
          <w:szCs w:val="28"/>
        </w:rPr>
        <w:t>机械硬盘：</w:t>
      </w:r>
      <w:r w:rsidRPr="001269BA">
        <w:rPr>
          <w:rFonts w:ascii="Times New Roman" w:eastAsia="黑体" w:hAnsi="Times New Roman" w:cs="Times New Roman"/>
          <w:sz w:val="24"/>
          <w:szCs w:val="28"/>
        </w:rPr>
        <w:t>4T 5400</w:t>
      </w:r>
      <w:r w:rsidRPr="001269BA">
        <w:rPr>
          <w:rFonts w:ascii="Times New Roman" w:eastAsia="黑体" w:hAnsi="Times New Roman" w:cs="Times New Roman"/>
          <w:sz w:val="24"/>
          <w:szCs w:val="28"/>
        </w:rPr>
        <w:t>转硬盘</w:t>
      </w:r>
      <w:r w:rsidRPr="001269BA">
        <w:rPr>
          <w:rFonts w:ascii="Times New Roman" w:eastAsia="黑体" w:hAnsi="Times New Roman" w:cs="Times New Roman"/>
          <w:sz w:val="24"/>
          <w:szCs w:val="28"/>
        </w:rPr>
        <w:t xml:space="preserve"> *4                        </w:t>
      </w:r>
    </w:p>
    <w:p w14:paraId="7A607557" w14:textId="61827B5F" w:rsidR="001269BA" w:rsidRPr="001269BA" w:rsidRDefault="001269BA" w:rsidP="001269BA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  <w:szCs w:val="28"/>
        </w:rPr>
      </w:pPr>
      <w:r w:rsidRPr="001269BA">
        <w:rPr>
          <w:rFonts w:ascii="Times New Roman" w:eastAsia="黑体" w:hAnsi="Times New Roman" w:cs="Times New Roman"/>
          <w:sz w:val="24"/>
          <w:szCs w:val="28"/>
        </w:rPr>
        <w:t>阵列卡：</w:t>
      </w:r>
      <w:r w:rsidRPr="001269BA">
        <w:rPr>
          <w:rFonts w:ascii="Times New Roman" w:eastAsia="黑体" w:hAnsi="Times New Roman" w:cs="Times New Roman"/>
          <w:sz w:val="24"/>
          <w:szCs w:val="28"/>
        </w:rPr>
        <w:t xml:space="preserve">DELL H730                                </w:t>
      </w:r>
    </w:p>
    <w:p w14:paraId="1CC23BF8" w14:textId="14BEE4E9" w:rsidR="001269BA" w:rsidRPr="001269BA" w:rsidRDefault="001269BA" w:rsidP="001269BA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  <w:szCs w:val="28"/>
        </w:rPr>
      </w:pPr>
      <w:r w:rsidRPr="001269BA">
        <w:rPr>
          <w:rFonts w:ascii="Times New Roman" w:eastAsia="黑体" w:hAnsi="Times New Roman" w:cs="Times New Roman"/>
          <w:sz w:val="24"/>
          <w:szCs w:val="28"/>
        </w:rPr>
        <w:t>显卡：</w:t>
      </w:r>
      <w:r w:rsidRPr="001269BA">
        <w:rPr>
          <w:rFonts w:ascii="Times New Roman" w:eastAsia="黑体" w:hAnsi="Times New Roman" w:cs="Times New Roman"/>
          <w:sz w:val="24"/>
          <w:szCs w:val="28"/>
        </w:rPr>
        <w:t>2080TI 11G</w:t>
      </w:r>
      <w:r w:rsidRPr="001269BA">
        <w:rPr>
          <w:rFonts w:ascii="Times New Roman" w:eastAsia="黑体" w:hAnsi="Times New Roman" w:cs="Times New Roman"/>
          <w:sz w:val="24"/>
          <w:szCs w:val="28"/>
        </w:rPr>
        <w:t>独显</w:t>
      </w:r>
      <w:r w:rsidRPr="001269BA">
        <w:rPr>
          <w:rFonts w:ascii="Times New Roman" w:eastAsia="黑体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    </w:t>
      </w:r>
    </w:p>
    <w:p w14:paraId="62836CF0" w14:textId="77777777" w:rsidR="001269BA" w:rsidRPr="001269BA" w:rsidRDefault="001269BA" w:rsidP="001269BA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  <w:szCs w:val="28"/>
        </w:rPr>
      </w:pPr>
      <w:r w:rsidRPr="001269BA">
        <w:rPr>
          <w:rFonts w:ascii="Times New Roman" w:eastAsia="黑体" w:hAnsi="Times New Roman" w:cs="Times New Roman"/>
          <w:sz w:val="24"/>
          <w:szCs w:val="28"/>
        </w:rPr>
        <w:t>键鼠：戴尔键盘鼠标套装</w:t>
      </w:r>
    </w:p>
    <w:p w14:paraId="66F716D7" w14:textId="77777777" w:rsidR="001269BA" w:rsidRPr="001269BA" w:rsidRDefault="001269BA" w:rsidP="001269BA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  <w:szCs w:val="28"/>
        </w:rPr>
      </w:pPr>
      <w:r w:rsidRPr="001269BA">
        <w:rPr>
          <w:rFonts w:ascii="Times New Roman" w:eastAsia="黑体" w:hAnsi="Times New Roman" w:cs="Times New Roman"/>
          <w:sz w:val="24"/>
          <w:szCs w:val="28"/>
        </w:rPr>
        <w:t>电源：工作站专用电源</w:t>
      </w:r>
      <w:r w:rsidRPr="001269BA">
        <w:rPr>
          <w:rFonts w:ascii="Times New Roman" w:eastAsia="黑体" w:hAnsi="Times New Roman" w:cs="Times New Roman"/>
          <w:sz w:val="24"/>
          <w:szCs w:val="28"/>
        </w:rPr>
        <w:t xml:space="preserve"> </w:t>
      </w:r>
    </w:p>
    <w:p w14:paraId="30342646" w14:textId="77777777" w:rsidR="001269BA" w:rsidRPr="001269BA" w:rsidRDefault="001269BA" w:rsidP="001269BA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  <w:szCs w:val="28"/>
        </w:rPr>
      </w:pPr>
      <w:r w:rsidRPr="001269BA">
        <w:rPr>
          <w:rFonts w:ascii="Times New Roman" w:eastAsia="黑体" w:hAnsi="Times New Roman" w:cs="Times New Roman"/>
          <w:sz w:val="24"/>
          <w:szCs w:val="28"/>
        </w:rPr>
        <w:t>驱动：</w:t>
      </w:r>
      <w:r w:rsidRPr="001269BA">
        <w:rPr>
          <w:rFonts w:ascii="Times New Roman" w:eastAsia="黑体" w:hAnsi="Times New Roman" w:cs="Times New Roman"/>
          <w:sz w:val="24"/>
          <w:szCs w:val="28"/>
        </w:rPr>
        <w:t xml:space="preserve"> DVD-RW</w:t>
      </w:r>
      <w:r w:rsidRPr="001269BA">
        <w:rPr>
          <w:rFonts w:ascii="Times New Roman" w:eastAsia="黑体" w:hAnsi="Times New Roman" w:cs="Times New Roman"/>
          <w:sz w:val="24"/>
          <w:szCs w:val="28"/>
        </w:rPr>
        <w:t>光驱</w:t>
      </w:r>
    </w:p>
    <w:p w14:paraId="4C3AA136" w14:textId="77777777" w:rsidR="001435F5" w:rsidRPr="001435F5" w:rsidRDefault="001435F5" w:rsidP="001435F5">
      <w:pPr>
        <w:widowControl/>
        <w:spacing w:line="360" w:lineRule="auto"/>
        <w:rPr>
          <w:rFonts w:ascii="Times New Roman" w:eastAsia="黑体" w:hAnsi="Times New Roman" w:cs="Times New Roman"/>
          <w:sz w:val="24"/>
          <w:szCs w:val="28"/>
        </w:rPr>
      </w:pPr>
      <w:r w:rsidRPr="001435F5">
        <w:rPr>
          <w:rFonts w:ascii="Times New Roman" w:eastAsia="黑体" w:hAnsi="Times New Roman" w:cs="Times New Roman"/>
          <w:sz w:val="24"/>
          <w:szCs w:val="28"/>
        </w:rPr>
        <w:t>技术服务要求：</w:t>
      </w:r>
    </w:p>
    <w:p w14:paraId="00476EE9" w14:textId="77777777" w:rsidR="001435F5" w:rsidRPr="001435F5" w:rsidRDefault="001435F5" w:rsidP="001435F5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  <w:szCs w:val="28"/>
        </w:rPr>
      </w:pPr>
      <w:r w:rsidRPr="001435F5">
        <w:rPr>
          <w:rFonts w:ascii="Times New Roman" w:eastAsia="黑体" w:hAnsi="Times New Roman" w:cs="Times New Roman"/>
          <w:sz w:val="24"/>
          <w:szCs w:val="28"/>
        </w:rPr>
        <w:lastRenderedPageBreak/>
        <w:t>设备安装调试</w:t>
      </w:r>
      <w:r w:rsidRPr="001435F5">
        <w:rPr>
          <w:rFonts w:ascii="Times New Roman" w:eastAsia="黑体" w:hAnsi="Times New Roman" w:cs="Times New Roman"/>
          <w:sz w:val="24"/>
          <w:szCs w:val="28"/>
        </w:rPr>
        <w:t xml:space="preserve">: </w:t>
      </w:r>
      <w:r w:rsidRPr="001435F5">
        <w:rPr>
          <w:rFonts w:ascii="Times New Roman" w:eastAsia="黑体" w:hAnsi="Times New Roman" w:cs="Times New Roman"/>
          <w:sz w:val="24"/>
          <w:szCs w:val="28"/>
        </w:rPr>
        <w:t>在买方指定的地点完成安装调试，并配合买方进行测试验收。</w:t>
      </w:r>
    </w:p>
    <w:p w14:paraId="4F768F66" w14:textId="7F6B6A17" w:rsidR="001435F5" w:rsidRPr="001435F5" w:rsidRDefault="001435F5" w:rsidP="001435F5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  <w:szCs w:val="28"/>
        </w:rPr>
      </w:pPr>
      <w:r w:rsidRPr="001435F5">
        <w:rPr>
          <w:rFonts w:ascii="Times New Roman" w:eastAsia="黑体" w:hAnsi="Times New Roman" w:cs="Times New Roman"/>
          <w:sz w:val="24"/>
          <w:szCs w:val="28"/>
        </w:rPr>
        <w:t>质保期验收合格日起</w:t>
      </w:r>
      <w:r>
        <w:rPr>
          <w:rFonts w:ascii="Times New Roman" w:eastAsia="黑体" w:hAnsi="Times New Roman" w:cs="Times New Roman"/>
          <w:sz w:val="24"/>
          <w:szCs w:val="28"/>
        </w:rPr>
        <w:t>36</w:t>
      </w:r>
      <w:r w:rsidRPr="001435F5">
        <w:rPr>
          <w:rFonts w:ascii="Times New Roman" w:eastAsia="黑体" w:hAnsi="Times New Roman" w:cs="Times New Roman"/>
          <w:sz w:val="24"/>
          <w:szCs w:val="28"/>
        </w:rPr>
        <w:t>个月。</w:t>
      </w:r>
    </w:p>
    <w:p w14:paraId="12682316" w14:textId="77777777" w:rsidR="001435F5" w:rsidRDefault="001435F5" w:rsidP="001435F5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  <w:szCs w:val="28"/>
        </w:rPr>
      </w:pPr>
      <w:r w:rsidRPr="001435F5">
        <w:rPr>
          <w:rFonts w:ascii="Times New Roman" w:eastAsia="黑体" w:hAnsi="Times New Roman" w:cs="Times New Roman"/>
          <w:sz w:val="24"/>
          <w:szCs w:val="28"/>
        </w:rPr>
        <w:t>维修响应时间</w:t>
      </w:r>
      <w:r w:rsidRPr="001435F5">
        <w:rPr>
          <w:rFonts w:ascii="Times New Roman" w:eastAsia="黑体" w:hAnsi="Times New Roman" w:cs="Times New Roman"/>
          <w:sz w:val="24"/>
          <w:szCs w:val="28"/>
        </w:rPr>
        <w:t xml:space="preserve">: </w:t>
      </w:r>
      <w:r w:rsidRPr="001435F5">
        <w:rPr>
          <w:rFonts w:ascii="Times New Roman" w:eastAsia="黑体" w:hAnsi="Times New Roman" w:cs="Times New Roman"/>
          <w:sz w:val="24"/>
          <w:szCs w:val="28"/>
        </w:rPr>
        <w:t>接到维修通知后，</w:t>
      </w:r>
      <w:r w:rsidRPr="001435F5">
        <w:rPr>
          <w:rFonts w:ascii="Times New Roman" w:eastAsia="黑体" w:hAnsi="Times New Roman" w:cs="Times New Roman"/>
          <w:sz w:val="24"/>
          <w:szCs w:val="28"/>
        </w:rPr>
        <w:t>12</w:t>
      </w:r>
      <w:r w:rsidRPr="001435F5">
        <w:rPr>
          <w:rFonts w:ascii="Times New Roman" w:eastAsia="黑体" w:hAnsi="Times New Roman" w:cs="Times New Roman"/>
          <w:sz w:val="24"/>
          <w:szCs w:val="28"/>
        </w:rPr>
        <w:t>小时内做出响应，</w:t>
      </w:r>
      <w:r w:rsidRPr="001435F5">
        <w:rPr>
          <w:rFonts w:ascii="Times New Roman" w:eastAsia="黑体" w:hAnsi="Times New Roman" w:cs="Times New Roman"/>
          <w:sz w:val="24"/>
          <w:szCs w:val="28"/>
        </w:rPr>
        <w:t>24</w:t>
      </w:r>
      <w:r w:rsidRPr="001435F5">
        <w:rPr>
          <w:rFonts w:ascii="Times New Roman" w:eastAsia="黑体" w:hAnsi="Times New Roman" w:cs="Times New Roman"/>
          <w:sz w:val="24"/>
          <w:szCs w:val="28"/>
        </w:rPr>
        <w:t>小时内到达现场排除故障。</w:t>
      </w:r>
    </w:p>
    <w:p w14:paraId="3742FDFB" w14:textId="518C3174" w:rsidR="001269BA" w:rsidRPr="001435F5" w:rsidRDefault="001435F5" w:rsidP="001435F5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Times New Roman" w:eastAsia="黑体" w:hAnsi="Times New Roman" w:cs="Times New Roman" w:hint="eastAsia"/>
          <w:sz w:val="24"/>
          <w:szCs w:val="28"/>
        </w:rPr>
      </w:pPr>
      <w:r w:rsidRPr="001435F5">
        <w:rPr>
          <w:rFonts w:ascii="Times New Roman" w:eastAsia="黑体" w:hAnsi="Times New Roman" w:cs="Times New Roman"/>
          <w:sz w:val="24"/>
          <w:szCs w:val="28"/>
        </w:rPr>
        <w:t>交货地点：用户指定地点。</w:t>
      </w:r>
    </w:p>
    <w:p w14:paraId="5675F3CC" w14:textId="75FF76B0" w:rsidR="001269BA" w:rsidRPr="001269BA" w:rsidRDefault="001269BA" w:rsidP="001269BA">
      <w:pPr>
        <w:spacing w:line="360" w:lineRule="auto"/>
        <w:rPr>
          <w:rFonts w:ascii="Times New Roman" w:eastAsia="黑体" w:hAnsi="Times New Roman" w:cs="Times New Roman"/>
          <w:b/>
          <w:bCs/>
          <w:sz w:val="24"/>
          <w:szCs w:val="28"/>
        </w:rPr>
      </w:pPr>
      <w:r w:rsidRPr="001269BA">
        <w:rPr>
          <w:rFonts w:ascii="Times New Roman" w:eastAsia="黑体" w:hAnsi="Times New Roman" w:cs="Times New Roman"/>
          <w:b/>
          <w:bCs/>
          <w:sz w:val="24"/>
          <w:szCs w:val="28"/>
        </w:rPr>
        <w:t>四、戴尔</w:t>
      </w:r>
      <w:r w:rsidRPr="001269BA">
        <w:rPr>
          <w:rFonts w:ascii="Times New Roman" w:eastAsia="黑体" w:hAnsi="Times New Roman" w:cs="Times New Roman"/>
          <w:b/>
          <w:bCs/>
          <w:sz w:val="24"/>
          <w:szCs w:val="28"/>
        </w:rPr>
        <w:t>T5820</w:t>
      </w:r>
      <w:r w:rsidRPr="001269BA">
        <w:rPr>
          <w:rFonts w:ascii="Times New Roman" w:eastAsia="黑体" w:hAnsi="Times New Roman" w:cs="Times New Roman"/>
          <w:b/>
          <w:bCs/>
          <w:sz w:val="24"/>
          <w:szCs w:val="28"/>
        </w:rPr>
        <w:t>工作站</w:t>
      </w:r>
      <w:r w:rsidRPr="001269BA">
        <w:rPr>
          <w:rFonts w:ascii="Times New Roman" w:eastAsia="黑体" w:hAnsi="Times New Roman" w:cs="Times New Roman"/>
          <w:b/>
          <w:bCs/>
          <w:sz w:val="24"/>
          <w:szCs w:val="28"/>
        </w:rPr>
        <w:t xml:space="preserve"> </w:t>
      </w:r>
      <w:r w:rsidRPr="001269BA">
        <w:rPr>
          <w:rFonts w:ascii="Times New Roman" w:eastAsia="黑体" w:hAnsi="Times New Roman" w:cs="Times New Roman"/>
          <w:b/>
          <w:bCs/>
          <w:sz w:val="24"/>
          <w:szCs w:val="28"/>
        </w:rPr>
        <w:t>（三台）</w:t>
      </w:r>
      <w:r w:rsidRPr="001269BA">
        <w:rPr>
          <w:rFonts w:ascii="Times New Roman" w:eastAsia="黑体" w:hAnsi="Times New Roman" w:cs="Times New Roman"/>
          <w:b/>
          <w:bCs/>
          <w:sz w:val="24"/>
          <w:szCs w:val="28"/>
        </w:rPr>
        <w:t xml:space="preserve">                                           </w:t>
      </w:r>
    </w:p>
    <w:p w14:paraId="6228D109" w14:textId="389735CA" w:rsidR="001269BA" w:rsidRPr="001269BA" w:rsidRDefault="001269BA" w:rsidP="001269BA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  <w:szCs w:val="28"/>
        </w:rPr>
      </w:pPr>
      <w:r w:rsidRPr="001269BA">
        <w:rPr>
          <w:rFonts w:ascii="Times New Roman" w:eastAsia="黑体" w:hAnsi="Times New Roman" w:cs="Times New Roman"/>
          <w:sz w:val="24"/>
          <w:szCs w:val="28"/>
        </w:rPr>
        <w:t>CPU</w:t>
      </w:r>
      <w:r w:rsidRPr="001269BA">
        <w:rPr>
          <w:rFonts w:ascii="Times New Roman" w:eastAsia="黑体" w:hAnsi="Times New Roman" w:cs="Times New Roman"/>
          <w:sz w:val="24"/>
          <w:szCs w:val="28"/>
        </w:rPr>
        <w:t>：</w:t>
      </w:r>
      <w:r w:rsidRPr="001269BA">
        <w:rPr>
          <w:rFonts w:ascii="Times New Roman" w:eastAsia="黑体" w:hAnsi="Times New Roman" w:cs="Times New Roman"/>
          <w:sz w:val="24"/>
          <w:szCs w:val="28"/>
        </w:rPr>
        <w:t>1</w:t>
      </w:r>
      <w:r w:rsidRPr="001269BA">
        <w:rPr>
          <w:rFonts w:ascii="Times New Roman" w:eastAsia="黑体" w:hAnsi="Times New Roman" w:cs="Times New Roman"/>
          <w:sz w:val="24"/>
          <w:szCs w:val="28"/>
        </w:rPr>
        <w:t>颗英特尔</w:t>
      </w:r>
      <w:r w:rsidRPr="001269BA">
        <w:rPr>
          <w:rFonts w:ascii="Times New Roman" w:eastAsia="黑体" w:hAnsi="Times New Roman" w:cs="Times New Roman"/>
          <w:sz w:val="24"/>
          <w:szCs w:val="28"/>
        </w:rPr>
        <w:t xml:space="preserve">® </w:t>
      </w:r>
      <w:r w:rsidRPr="001269BA">
        <w:rPr>
          <w:rFonts w:ascii="Times New Roman" w:eastAsia="黑体" w:hAnsi="Times New Roman" w:cs="Times New Roman"/>
          <w:sz w:val="24"/>
          <w:szCs w:val="28"/>
        </w:rPr>
        <w:t>至强</w:t>
      </w:r>
      <w:r w:rsidRPr="001269BA">
        <w:rPr>
          <w:rFonts w:ascii="Times New Roman" w:eastAsia="黑体" w:hAnsi="Times New Roman" w:cs="Times New Roman"/>
          <w:sz w:val="24"/>
          <w:szCs w:val="28"/>
        </w:rPr>
        <w:t xml:space="preserve">® W-2133 </w:t>
      </w:r>
      <w:r w:rsidRPr="001269BA">
        <w:rPr>
          <w:rFonts w:ascii="Times New Roman" w:eastAsia="黑体" w:hAnsi="Times New Roman" w:cs="Times New Roman"/>
          <w:sz w:val="24"/>
          <w:szCs w:val="28"/>
        </w:rPr>
        <w:t>处理器</w:t>
      </w:r>
      <w:r w:rsidRPr="001269BA">
        <w:rPr>
          <w:rFonts w:ascii="Times New Roman" w:eastAsia="黑体" w:hAnsi="Times New Roman" w:cs="Times New Roman"/>
          <w:sz w:val="24"/>
          <w:szCs w:val="28"/>
        </w:rPr>
        <w:t xml:space="preserve"> 6</w:t>
      </w:r>
      <w:r w:rsidRPr="001269BA">
        <w:rPr>
          <w:rFonts w:ascii="Times New Roman" w:eastAsia="黑体" w:hAnsi="Times New Roman" w:cs="Times New Roman"/>
          <w:sz w:val="24"/>
          <w:szCs w:val="28"/>
        </w:rPr>
        <w:t>核心</w:t>
      </w:r>
      <w:r w:rsidRPr="001269BA">
        <w:rPr>
          <w:rFonts w:ascii="Times New Roman" w:eastAsia="黑体" w:hAnsi="Times New Roman" w:cs="Times New Roman"/>
          <w:sz w:val="24"/>
          <w:szCs w:val="28"/>
        </w:rPr>
        <w:t xml:space="preserve">    </w:t>
      </w:r>
    </w:p>
    <w:p w14:paraId="52E841E6" w14:textId="77777777" w:rsidR="001269BA" w:rsidRPr="001269BA" w:rsidRDefault="001269BA" w:rsidP="001269BA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  <w:szCs w:val="28"/>
        </w:rPr>
      </w:pPr>
      <w:r w:rsidRPr="001269BA">
        <w:rPr>
          <w:rFonts w:ascii="Times New Roman" w:eastAsia="黑体" w:hAnsi="Times New Roman" w:cs="Times New Roman"/>
          <w:sz w:val="24"/>
          <w:szCs w:val="28"/>
        </w:rPr>
        <w:t>内存：</w:t>
      </w:r>
      <w:r w:rsidRPr="001269BA">
        <w:rPr>
          <w:rFonts w:ascii="Times New Roman" w:eastAsia="黑体" w:hAnsi="Times New Roman" w:cs="Times New Roman"/>
          <w:sz w:val="24"/>
          <w:szCs w:val="28"/>
        </w:rPr>
        <w:t>64G</w:t>
      </w:r>
      <w:r w:rsidRPr="001269BA">
        <w:rPr>
          <w:rFonts w:ascii="Times New Roman" w:eastAsia="黑体" w:hAnsi="Times New Roman" w:cs="Times New Roman"/>
          <w:sz w:val="24"/>
          <w:szCs w:val="28"/>
        </w:rPr>
        <w:t>内存，</w:t>
      </w:r>
      <w:r w:rsidRPr="001269BA">
        <w:rPr>
          <w:rFonts w:ascii="Times New Roman" w:eastAsia="黑体" w:hAnsi="Times New Roman" w:cs="Times New Roman"/>
          <w:sz w:val="24"/>
          <w:szCs w:val="28"/>
        </w:rPr>
        <w:t xml:space="preserve">4*16GB RDIMM, 2666  </w:t>
      </w:r>
    </w:p>
    <w:p w14:paraId="33350985" w14:textId="77777777" w:rsidR="001269BA" w:rsidRPr="001269BA" w:rsidRDefault="001269BA" w:rsidP="001269BA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  <w:szCs w:val="28"/>
        </w:rPr>
      </w:pPr>
      <w:r w:rsidRPr="001269BA">
        <w:rPr>
          <w:rFonts w:ascii="Times New Roman" w:eastAsia="黑体" w:hAnsi="Times New Roman" w:cs="Times New Roman"/>
          <w:sz w:val="24"/>
          <w:szCs w:val="28"/>
        </w:rPr>
        <w:t>硬盘：</w:t>
      </w:r>
      <w:r w:rsidRPr="001269BA">
        <w:rPr>
          <w:rFonts w:ascii="Times New Roman" w:eastAsia="黑体" w:hAnsi="Times New Roman" w:cs="Times New Roman"/>
          <w:sz w:val="24"/>
          <w:szCs w:val="28"/>
        </w:rPr>
        <w:t xml:space="preserve"> </w:t>
      </w:r>
      <w:proofErr w:type="gramStart"/>
      <w:r w:rsidRPr="001269BA">
        <w:rPr>
          <w:rFonts w:ascii="Times New Roman" w:eastAsia="黑体" w:hAnsi="Times New Roman" w:cs="Times New Roman"/>
          <w:sz w:val="24"/>
          <w:szCs w:val="28"/>
        </w:rPr>
        <w:t xml:space="preserve">512  </w:t>
      </w:r>
      <w:proofErr w:type="spellStart"/>
      <w:r w:rsidRPr="001269BA">
        <w:rPr>
          <w:rFonts w:ascii="Times New Roman" w:eastAsia="黑体" w:hAnsi="Times New Roman" w:cs="Times New Roman"/>
          <w:sz w:val="24"/>
          <w:szCs w:val="28"/>
        </w:rPr>
        <w:t>ssd</w:t>
      </w:r>
      <w:proofErr w:type="spellEnd"/>
      <w:proofErr w:type="gramEnd"/>
      <w:r w:rsidRPr="001269BA">
        <w:rPr>
          <w:rFonts w:ascii="Times New Roman" w:eastAsia="黑体" w:hAnsi="Times New Roman" w:cs="Times New Roman"/>
          <w:sz w:val="24"/>
          <w:szCs w:val="28"/>
        </w:rPr>
        <w:t xml:space="preserve"> sata                                                                                                                                                                                            </w:t>
      </w:r>
    </w:p>
    <w:p w14:paraId="14BAFB8D" w14:textId="77777777" w:rsidR="001269BA" w:rsidRPr="001269BA" w:rsidRDefault="001269BA" w:rsidP="001269BA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  <w:szCs w:val="28"/>
        </w:rPr>
      </w:pPr>
      <w:r w:rsidRPr="001269BA">
        <w:rPr>
          <w:rFonts w:ascii="Times New Roman" w:eastAsia="黑体" w:hAnsi="Times New Roman" w:cs="Times New Roman"/>
          <w:sz w:val="24"/>
          <w:szCs w:val="28"/>
        </w:rPr>
        <w:t>键鼠：戴尔键盘鼠标套装</w:t>
      </w:r>
    </w:p>
    <w:p w14:paraId="64510798" w14:textId="77777777" w:rsidR="001269BA" w:rsidRPr="001269BA" w:rsidRDefault="001269BA" w:rsidP="001269BA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  <w:szCs w:val="28"/>
        </w:rPr>
      </w:pPr>
      <w:r w:rsidRPr="001269BA">
        <w:rPr>
          <w:rFonts w:ascii="Times New Roman" w:eastAsia="黑体" w:hAnsi="Times New Roman" w:cs="Times New Roman"/>
          <w:sz w:val="24"/>
          <w:szCs w:val="28"/>
        </w:rPr>
        <w:t>电源：工作站专用电源</w:t>
      </w:r>
      <w:r w:rsidRPr="001269BA">
        <w:rPr>
          <w:rFonts w:ascii="Times New Roman" w:eastAsia="黑体" w:hAnsi="Times New Roman" w:cs="Times New Roman"/>
          <w:sz w:val="24"/>
          <w:szCs w:val="28"/>
        </w:rPr>
        <w:t xml:space="preserve"> </w:t>
      </w:r>
    </w:p>
    <w:p w14:paraId="139D34FA" w14:textId="77777777" w:rsidR="001269BA" w:rsidRPr="001269BA" w:rsidRDefault="001269BA" w:rsidP="001269BA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  <w:szCs w:val="28"/>
        </w:rPr>
      </w:pPr>
      <w:r w:rsidRPr="001269BA">
        <w:rPr>
          <w:rFonts w:ascii="Times New Roman" w:eastAsia="黑体" w:hAnsi="Times New Roman" w:cs="Times New Roman"/>
          <w:sz w:val="24"/>
          <w:szCs w:val="28"/>
        </w:rPr>
        <w:t>驱动：</w:t>
      </w:r>
      <w:r w:rsidRPr="001269BA">
        <w:rPr>
          <w:rFonts w:ascii="Times New Roman" w:eastAsia="黑体" w:hAnsi="Times New Roman" w:cs="Times New Roman"/>
          <w:sz w:val="24"/>
          <w:szCs w:val="28"/>
        </w:rPr>
        <w:t xml:space="preserve"> DVD-RW</w:t>
      </w:r>
      <w:r w:rsidRPr="001269BA">
        <w:rPr>
          <w:rFonts w:ascii="Times New Roman" w:eastAsia="黑体" w:hAnsi="Times New Roman" w:cs="Times New Roman"/>
          <w:sz w:val="24"/>
          <w:szCs w:val="28"/>
        </w:rPr>
        <w:t>光驱</w:t>
      </w:r>
    </w:p>
    <w:p w14:paraId="67DEA4AA" w14:textId="77777777" w:rsidR="001435F5" w:rsidRPr="001435F5" w:rsidRDefault="001435F5" w:rsidP="001435F5">
      <w:pPr>
        <w:widowControl/>
        <w:spacing w:line="360" w:lineRule="auto"/>
        <w:rPr>
          <w:rFonts w:ascii="Times New Roman" w:eastAsia="黑体" w:hAnsi="Times New Roman" w:cs="Times New Roman"/>
          <w:sz w:val="24"/>
          <w:szCs w:val="28"/>
        </w:rPr>
      </w:pPr>
      <w:r w:rsidRPr="001435F5">
        <w:rPr>
          <w:rFonts w:ascii="Times New Roman" w:eastAsia="黑体" w:hAnsi="Times New Roman" w:cs="Times New Roman"/>
          <w:sz w:val="24"/>
          <w:szCs w:val="28"/>
        </w:rPr>
        <w:t>技术服务要求：</w:t>
      </w:r>
    </w:p>
    <w:p w14:paraId="63600F28" w14:textId="77777777" w:rsidR="001435F5" w:rsidRPr="001435F5" w:rsidRDefault="001435F5" w:rsidP="001435F5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  <w:szCs w:val="28"/>
        </w:rPr>
      </w:pPr>
      <w:r w:rsidRPr="001435F5">
        <w:rPr>
          <w:rFonts w:ascii="Times New Roman" w:eastAsia="黑体" w:hAnsi="Times New Roman" w:cs="Times New Roman"/>
          <w:sz w:val="24"/>
          <w:szCs w:val="28"/>
        </w:rPr>
        <w:t>设备安装调试</w:t>
      </w:r>
      <w:r w:rsidRPr="001435F5">
        <w:rPr>
          <w:rFonts w:ascii="Times New Roman" w:eastAsia="黑体" w:hAnsi="Times New Roman" w:cs="Times New Roman"/>
          <w:sz w:val="24"/>
          <w:szCs w:val="28"/>
        </w:rPr>
        <w:t xml:space="preserve">: </w:t>
      </w:r>
      <w:r w:rsidRPr="001435F5">
        <w:rPr>
          <w:rFonts w:ascii="Times New Roman" w:eastAsia="黑体" w:hAnsi="Times New Roman" w:cs="Times New Roman"/>
          <w:sz w:val="24"/>
          <w:szCs w:val="28"/>
        </w:rPr>
        <w:t>在买方指定的地点完成安装调试，并配合买方进行测试验收。</w:t>
      </w:r>
    </w:p>
    <w:p w14:paraId="773265F7" w14:textId="754C4F4C" w:rsidR="001435F5" w:rsidRPr="001435F5" w:rsidRDefault="001435F5" w:rsidP="001435F5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  <w:szCs w:val="28"/>
        </w:rPr>
      </w:pPr>
      <w:r w:rsidRPr="001435F5">
        <w:rPr>
          <w:rFonts w:ascii="Times New Roman" w:eastAsia="黑体" w:hAnsi="Times New Roman" w:cs="Times New Roman"/>
          <w:sz w:val="24"/>
          <w:szCs w:val="28"/>
        </w:rPr>
        <w:t>质保期验收合格日起</w:t>
      </w:r>
      <w:r>
        <w:rPr>
          <w:rFonts w:ascii="Times New Roman" w:eastAsia="黑体" w:hAnsi="Times New Roman" w:cs="Times New Roman"/>
          <w:sz w:val="24"/>
          <w:szCs w:val="28"/>
        </w:rPr>
        <w:t>36</w:t>
      </w:r>
      <w:r w:rsidRPr="001435F5">
        <w:rPr>
          <w:rFonts w:ascii="Times New Roman" w:eastAsia="黑体" w:hAnsi="Times New Roman" w:cs="Times New Roman"/>
          <w:sz w:val="24"/>
          <w:szCs w:val="28"/>
        </w:rPr>
        <w:t>个月。</w:t>
      </w:r>
    </w:p>
    <w:p w14:paraId="637EBF45" w14:textId="77777777" w:rsidR="001435F5" w:rsidRDefault="001435F5" w:rsidP="001435F5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  <w:szCs w:val="28"/>
        </w:rPr>
      </w:pPr>
      <w:r w:rsidRPr="001435F5">
        <w:rPr>
          <w:rFonts w:ascii="Times New Roman" w:eastAsia="黑体" w:hAnsi="Times New Roman" w:cs="Times New Roman"/>
          <w:sz w:val="24"/>
          <w:szCs w:val="28"/>
        </w:rPr>
        <w:t>维修响应时间</w:t>
      </w:r>
      <w:r w:rsidRPr="001435F5">
        <w:rPr>
          <w:rFonts w:ascii="Times New Roman" w:eastAsia="黑体" w:hAnsi="Times New Roman" w:cs="Times New Roman"/>
          <w:sz w:val="24"/>
          <w:szCs w:val="28"/>
        </w:rPr>
        <w:t xml:space="preserve">: </w:t>
      </w:r>
      <w:r w:rsidRPr="001435F5">
        <w:rPr>
          <w:rFonts w:ascii="Times New Roman" w:eastAsia="黑体" w:hAnsi="Times New Roman" w:cs="Times New Roman"/>
          <w:sz w:val="24"/>
          <w:szCs w:val="28"/>
        </w:rPr>
        <w:t>接到维修通知后，</w:t>
      </w:r>
      <w:r w:rsidRPr="001435F5">
        <w:rPr>
          <w:rFonts w:ascii="Times New Roman" w:eastAsia="黑体" w:hAnsi="Times New Roman" w:cs="Times New Roman"/>
          <w:sz w:val="24"/>
          <w:szCs w:val="28"/>
        </w:rPr>
        <w:t>12</w:t>
      </w:r>
      <w:r w:rsidRPr="001435F5">
        <w:rPr>
          <w:rFonts w:ascii="Times New Roman" w:eastAsia="黑体" w:hAnsi="Times New Roman" w:cs="Times New Roman"/>
          <w:sz w:val="24"/>
          <w:szCs w:val="28"/>
        </w:rPr>
        <w:t>小时内做出响应，</w:t>
      </w:r>
      <w:r w:rsidRPr="001435F5">
        <w:rPr>
          <w:rFonts w:ascii="Times New Roman" w:eastAsia="黑体" w:hAnsi="Times New Roman" w:cs="Times New Roman"/>
          <w:sz w:val="24"/>
          <w:szCs w:val="28"/>
        </w:rPr>
        <w:t>24</w:t>
      </w:r>
      <w:r w:rsidRPr="001435F5">
        <w:rPr>
          <w:rFonts w:ascii="Times New Roman" w:eastAsia="黑体" w:hAnsi="Times New Roman" w:cs="Times New Roman"/>
          <w:sz w:val="24"/>
          <w:szCs w:val="28"/>
        </w:rPr>
        <w:t>小时内到达现场排除故障。</w:t>
      </w:r>
    </w:p>
    <w:p w14:paraId="107CB4BA" w14:textId="77777777" w:rsidR="001435F5" w:rsidRPr="001435F5" w:rsidRDefault="001435F5" w:rsidP="001435F5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  <w:szCs w:val="28"/>
        </w:rPr>
      </w:pPr>
      <w:r w:rsidRPr="001435F5">
        <w:rPr>
          <w:rFonts w:ascii="Times New Roman" w:eastAsia="黑体" w:hAnsi="Times New Roman" w:cs="Times New Roman"/>
          <w:sz w:val="24"/>
          <w:szCs w:val="28"/>
        </w:rPr>
        <w:t>交货地点：用户指定地点。</w:t>
      </w:r>
    </w:p>
    <w:p w14:paraId="4CAEC594" w14:textId="77777777" w:rsidR="001435F5" w:rsidRPr="001435F5" w:rsidRDefault="001435F5" w:rsidP="001269BA">
      <w:pPr>
        <w:spacing w:line="360" w:lineRule="auto"/>
        <w:rPr>
          <w:rFonts w:ascii="Times New Roman" w:eastAsia="黑体" w:hAnsi="Times New Roman" w:cs="Times New Roman"/>
          <w:b/>
          <w:bCs/>
          <w:sz w:val="24"/>
          <w:szCs w:val="28"/>
        </w:rPr>
      </w:pPr>
      <w:bookmarkStart w:id="0" w:name="_GoBack"/>
    </w:p>
    <w:bookmarkEnd w:id="0"/>
    <w:p w14:paraId="2F8E9300" w14:textId="56D1E0ED" w:rsidR="001269BA" w:rsidRPr="001269BA" w:rsidRDefault="001269BA" w:rsidP="001269BA">
      <w:pPr>
        <w:spacing w:line="360" w:lineRule="auto"/>
        <w:rPr>
          <w:rFonts w:ascii="Times New Roman" w:eastAsia="黑体" w:hAnsi="Times New Roman" w:cs="Times New Roman"/>
          <w:b/>
          <w:bCs/>
          <w:sz w:val="24"/>
          <w:szCs w:val="28"/>
        </w:rPr>
      </w:pPr>
      <w:r w:rsidRPr="001269BA">
        <w:rPr>
          <w:rFonts w:ascii="Times New Roman" w:eastAsia="黑体" w:hAnsi="Times New Roman" w:cs="Times New Roman"/>
          <w:b/>
          <w:bCs/>
          <w:sz w:val="24"/>
          <w:szCs w:val="28"/>
        </w:rPr>
        <w:t>五、戴尔</w:t>
      </w:r>
      <w:r w:rsidRPr="001269BA">
        <w:rPr>
          <w:rFonts w:ascii="Times New Roman" w:eastAsia="黑体" w:hAnsi="Times New Roman" w:cs="Times New Roman"/>
          <w:b/>
          <w:bCs/>
          <w:sz w:val="24"/>
          <w:szCs w:val="28"/>
        </w:rPr>
        <w:t>U2417H</w:t>
      </w:r>
      <w:r w:rsidRPr="001269BA">
        <w:rPr>
          <w:rFonts w:ascii="Times New Roman" w:eastAsia="黑体" w:hAnsi="Times New Roman" w:cs="Times New Roman"/>
          <w:b/>
          <w:bCs/>
          <w:sz w:val="24"/>
          <w:szCs w:val="28"/>
        </w:rPr>
        <w:t>（两台）</w:t>
      </w:r>
    </w:p>
    <w:p w14:paraId="27551ABA" w14:textId="02FA80A6" w:rsidR="001269BA" w:rsidRPr="001269BA" w:rsidRDefault="001269BA" w:rsidP="001269BA">
      <w:pPr>
        <w:spacing w:line="360" w:lineRule="auto"/>
        <w:rPr>
          <w:rFonts w:ascii="Times New Roman" w:eastAsia="黑体" w:hAnsi="Times New Roman" w:cs="Times New Roman"/>
          <w:b/>
          <w:bCs/>
          <w:sz w:val="24"/>
          <w:szCs w:val="28"/>
        </w:rPr>
      </w:pPr>
      <w:r w:rsidRPr="001269BA">
        <w:rPr>
          <w:rFonts w:ascii="Times New Roman" w:eastAsia="黑体" w:hAnsi="Times New Roman" w:cs="Times New Roman"/>
          <w:b/>
          <w:bCs/>
          <w:sz w:val="24"/>
          <w:szCs w:val="28"/>
        </w:rPr>
        <w:t>六、优派</w:t>
      </w:r>
      <w:r w:rsidRPr="001269BA">
        <w:rPr>
          <w:rFonts w:ascii="Times New Roman" w:eastAsia="黑体" w:hAnsi="Times New Roman" w:cs="Times New Roman"/>
          <w:b/>
          <w:bCs/>
          <w:sz w:val="24"/>
          <w:szCs w:val="28"/>
        </w:rPr>
        <w:t>VA2719-2K</w:t>
      </w:r>
      <w:r w:rsidRPr="001269BA">
        <w:rPr>
          <w:rFonts w:ascii="Times New Roman" w:eastAsia="黑体" w:hAnsi="Times New Roman" w:cs="Times New Roman"/>
          <w:b/>
          <w:bCs/>
          <w:sz w:val="24"/>
          <w:szCs w:val="28"/>
        </w:rPr>
        <w:t>（三台）</w:t>
      </w:r>
    </w:p>
    <w:sectPr w:rsidR="001269BA" w:rsidRPr="00126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11362"/>
    <w:multiLevelType w:val="hybridMultilevel"/>
    <w:tmpl w:val="BB9263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E9E1BCB"/>
    <w:multiLevelType w:val="hybridMultilevel"/>
    <w:tmpl w:val="D8223E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8E61395"/>
    <w:multiLevelType w:val="hybridMultilevel"/>
    <w:tmpl w:val="133C5D4A"/>
    <w:lvl w:ilvl="0" w:tplc="E1AE7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7547CB"/>
    <w:multiLevelType w:val="hybridMultilevel"/>
    <w:tmpl w:val="D16465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81352B1"/>
    <w:multiLevelType w:val="hybridMultilevel"/>
    <w:tmpl w:val="1430C6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262FA3"/>
    <w:multiLevelType w:val="hybridMultilevel"/>
    <w:tmpl w:val="81D693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70445"/>
    <w:rsid w:val="001269BA"/>
    <w:rsid w:val="001435F5"/>
    <w:rsid w:val="00361A0C"/>
    <w:rsid w:val="0087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655F0"/>
  <w15:chartTrackingRefBased/>
  <w15:docId w15:val="{A6FF6125-C35C-427F-8A44-46C68886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9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高伟</dc:creator>
  <cp:keywords/>
  <dc:description/>
  <cp:lastModifiedBy>高伟</cp:lastModifiedBy>
  <cp:revision>4</cp:revision>
  <dcterms:created xsi:type="dcterms:W3CDTF">2019-07-19T06:10:00Z</dcterms:created>
  <dcterms:modified xsi:type="dcterms:W3CDTF">2019-07-19T06:25:00Z</dcterms:modified>
</cp:coreProperties>
</file>