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D5" w:rsidRPr="00A324BA" w:rsidRDefault="00D82905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A324BA">
        <w:rPr>
          <w:rFonts w:ascii="宋体" w:hAnsi="宋体" w:cs="宋体" w:hint="eastAsia"/>
          <w:sz w:val="24"/>
        </w:rPr>
        <w:t>核转染系统</w:t>
      </w:r>
    </w:p>
    <w:p w:rsidR="00681FD5" w:rsidRPr="00A324BA" w:rsidRDefault="00681FD5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A324BA">
        <w:rPr>
          <w:rFonts w:ascii="宋体" w:hAnsi="宋体" w:cs="宋体" w:hint="eastAsia"/>
          <w:sz w:val="24"/>
        </w:rPr>
        <w:t>1. 转染效率</w:t>
      </w:r>
      <w:r w:rsidR="0054733D" w:rsidRPr="00A324BA">
        <w:rPr>
          <w:rFonts w:ascii="宋体" w:hAnsi="宋体" w:cs="宋体" w:hint="eastAsia"/>
          <w:sz w:val="24"/>
        </w:rPr>
        <w:t>:</w:t>
      </w:r>
      <w:r w:rsidR="007E147D" w:rsidRPr="00A324BA">
        <w:rPr>
          <w:rFonts w:ascii="宋体" w:hAnsi="宋体" w:cs="宋体" w:hint="eastAsia"/>
          <w:sz w:val="24"/>
        </w:rPr>
        <w:t>转染</w:t>
      </w:r>
      <w:r w:rsidR="007E147D" w:rsidRPr="00A324BA">
        <w:rPr>
          <w:rFonts w:ascii="宋体" w:hAnsi="宋体" w:cs="宋体"/>
          <w:sz w:val="24"/>
        </w:rPr>
        <w:t>效率高，</w:t>
      </w:r>
      <w:r w:rsidRPr="00A324BA">
        <w:rPr>
          <w:rFonts w:ascii="宋体" w:hAnsi="宋体" w:cs="宋体" w:hint="eastAsia"/>
          <w:sz w:val="24"/>
        </w:rPr>
        <w:t>尤其是针对一些原代细胞、干细胞和难转染的细胞系。最高可达99%，最低在40%以上。</w:t>
      </w:r>
    </w:p>
    <w:p w:rsidR="0054733D" w:rsidRPr="00A324BA" w:rsidRDefault="00681FD5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A324BA">
        <w:rPr>
          <w:rFonts w:ascii="宋体" w:hAnsi="宋体" w:cs="宋体" w:hint="eastAsia"/>
          <w:sz w:val="24"/>
        </w:rPr>
        <w:t xml:space="preserve">*2. </w:t>
      </w:r>
      <w:r w:rsidR="00DD7F9E" w:rsidRPr="00A324BA">
        <w:rPr>
          <w:rFonts w:ascii="宋体" w:hAnsi="宋体" w:cs="宋体" w:hint="eastAsia"/>
          <w:sz w:val="24"/>
        </w:rPr>
        <w:t>入核</w:t>
      </w:r>
      <w:r w:rsidR="00DD7F9E" w:rsidRPr="00A324BA">
        <w:rPr>
          <w:rFonts w:ascii="宋体" w:hAnsi="宋体" w:cs="宋体"/>
          <w:sz w:val="24"/>
        </w:rPr>
        <w:t>效率：</w:t>
      </w:r>
      <w:r w:rsidRPr="00A324BA">
        <w:rPr>
          <w:rFonts w:ascii="宋体" w:hAnsi="宋体" w:cs="宋体" w:hint="eastAsia"/>
          <w:sz w:val="24"/>
        </w:rPr>
        <w:t>外源基因直接入核，不依赖于细胞分裂。</w:t>
      </w:r>
    </w:p>
    <w:p w:rsidR="00681FD5" w:rsidRPr="00A324BA" w:rsidRDefault="0054733D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A324BA">
        <w:rPr>
          <w:rFonts w:ascii="宋体" w:hAnsi="宋体" w:cs="宋体"/>
          <w:sz w:val="24"/>
        </w:rPr>
        <w:t>3</w:t>
      </w:r>
      <w:r w:rsidRPr="00A324BA">
        <w:rPr>
          <w:rFonts w:ascii="宋体" w:hAnsi="宋体" w:cs="宋体" w:hint="eastAsia"/>
          <w:sz w:val="24"/>
        </w:rPr>
        <w:t>．</w:t>
      </w:r>
      <w:r w:rsidR="00D17BA4" w:rsidRPr="00A324BA">
        <w:rPr>
          <w:rFonts w:ascii="宋体" w:hAnsi="宋体" w:cs="宋体" w:hint="eastAsia"/>
          <w:sz w:val="24"/>
        </w:rPr>
        <w:t>基因</w:t>
      </w:r>
      <w:r w:rsidR="00D17BA4" w:rsidRPr="00A324BA">
        <w:rPr>
          <w:rFonts w:ascii="宋体" w:hAnsi="宋体" w:cs="宋体"/>
          <w:sz w:val="24"/>
        </w:rPr>
        <w:t>表达</w:t>
      </w:r>
      <w:r w:rsidRPr="00A324BA">
        <w:rPr>
          <w:rFonts w:ascii="宋体" w:hAnsi="宋体" w:cs="宋体" w:hint="eastAsia"/>
          <w:sz w:val="24"/>
        </w:rPr>
        <w:t>速度：</w:t>
      </w:r>
      <w:r w:rsidR="00681FD5" w:rsidRPr="00A324BA">
        <w:rPr>
          <w:rFonts w:ascii="宋体" w:hAnsi="宋体" w:cs="宋体" w:hint="eastAsia"/>
          <w:sz w:val="24"/>
        </w:rPr>
        <w:t>最快转染GFP2小时后即可观察蛋白的表达情况。</w:t>
      </w:r>
    </w:p>
    <w:p w:rsidR="00681FD5" w:rsidRPr="00A324BA" w:rsidRDefault="0054733D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A324BA">
        <w:rPr>
          <w:rFonts w:ascii="宋体" w:hAnsi="宋体" w:cs="宋体" w:hint="eastAsia"/>
          <w:sz w:val="24"/>
        </w:rPr>
        <w:t>4</w:t>
      </w:r>
      <w:r w:rsidR="00681FD5" w:rsidRPr="00A324BA">
        <w:rPr>
          <w:rFonts w:ascii="宋体" w:hAnsi="宋体" w:cs="宋体" w:hint="eastAsia"/>
          <w:sz w:val="24"/>
        </w:rPr>
        <w:t>. 核转染平台</w:t>
      </w:r>
      <w:r w:rsidRPr="00A324BA">
        <w:rPr>
          <w:rFonts w:ascii="宋体" w:hAnsi="宋体" w:cs="宋体" w:hint="eastAsia"/>
          <w:sz w:val="24"/>
        </w:rPr>
        <w:t>：预置的针对不同细胞类型优化好的转染程序至少</w:t>
      </w:r>
      <w:r w:rsidR="00681FD5" w:rsidRPr="00A324BA">
        <w:rPr>
          <w:rFonts w:ascii="宋体" w:hAnsi="宋体" w:cs="宋体" w:hint="eastAsia"/>
          <w:sz w:val="24"/>
        </w:rPr>
        <w:t>180</w:t>
      </w:r>
      <w:r w:rsidR="00A63B8F" w:rsidRPr="00A324BA">
        <w:rPr>
          <w:rFonts w:ascii="宋体" w:hAnsi="宋体" w:cs="宋体" w:hint="eastAsia"/>
          <w:sz w:val="24"/>
        </w:rPr>
        <w:t>种，无需自行设置和摸索电转条件，一次转染≤</w:t>
      </w:r>
      <w:r w:rsidR="00681FD5" w:rsidRPr="00A324BA">
        <w:rPr>
          <w:rFonts w:ascii="宋体" w:hAnsi="宋体" w:cs="宋体" w:hint="eastAsia"/>
          <w:sz w:val="24"/>
        </w:rPr>
        <w:t>10秒。</w:t>
      </w:r>
    </w:p>
    <w:p w:rsidR="00681FD5" w:rsidRPr="00A324BA" w:rsidRDefault="007E4DEE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A324BA">
        <w:rPr>
          <w:rFonts w:ascii="宋体" w:hAnsi="宋体" w:cs="宋体" w:hint="eastAsia"/>
          <w:sz w:val="24"/>
        </w:rPr>
        <w:t>*5</w:t>
      </w:r>
      <w:r w:rsidR="00681FD5" w:rsidRPr="00A324BA">
        <w:rPr>
          <w:rFonts w:ascii="宋体" w:hAnsi="宋体" w:cs="宋体" w:hint="eastAsia"/>
          <w:sz w:val="24"/>
        </w:rPr>
        <w:t xml:space="preserve">. </w:t>
      </w:r>
      <w:r w:rsidRPr="00A324BA">
        <w:rPr>
          <w:rFonts w:ascii="宋体" w:hAnsi="宋体" w:cs="宋体" w:hint="eastAsia"/>
          <w:sz w:val="24"/>
        </w:rPr>
        <w:t>细胞</w:t>
      </w:r>
      <w:r w:rsidRPr="00A324BA">
        <w:rPr>
          <w:rFonts w:ascii="宋体" w:hAnsi="宋体" w:cs="宋体"/>
          <w:sz w:val="24"/>
        </w:rPr>
        <w:t>转染数据库：</w:t>
      </w:r>
      <w:r w:rsidRPr="00A324BA">
        <w:rPr>
          <w:rFonts w:ascii="宋体" w:hAnsi="宋体" w:cs="宋体" w:hint="eastAsia"/>
          <w:sz w:val="24"/>
        </w:rPr>
        <w:t>全球共享的细胞转染数据库，可检索至少</w:t>
      </w:r>
      <w:r w:rsidR="007E147D" w:rsidRPr="00A324BA">
        <w:rPr>
          <w:rFonts w:ascii="宋体" w:hAnsi="宋体" w:cs="宋体"/>
          <w:sz w:val="24"/>
        </w:rPr>
        <w:t>706</w:t>
      </w:r>
      <w:r w:rsidR="00681FD5" w:rsidRPr="00A324BA">
        <w:rPr>
          <w:rFonts w:ascii="宋体" w:hAnsi="宋体" w:cs="宋体" w:hint="eastAsia"/>
          <w:sz w:val="24"/>
        </w:rPr>
        <w:t>种针对不同细胞类型优化好的Protocol，全球所有客户都可进登陆官网进行转染效率、所用程序以及优化Protocol</w:t>
      </w:r>
      <w:r w:rsidR="00F76D91" w:rsidRPr="00A324BA">
        <w:rPr>
          <w:rFonts w:ascii="宋体" w:hAnsi="宋体" w:cs="宋体" w:hint="eastAsia"/>
          <w:sz w:val="24"/>
        </w:rPr>
        <w:t>的查询</w:t>
      </w:r>
      <w:r w:rsidR="00681FD5" w:rsidRPr="00A324BA">
        <w:rPr>
          <w:rFonts w:ascii="宋体" w:hAnsi="宋体" w:cs="宋体" w:hint="eastAsia"/>
          <w:sz w:val="24"/>
        </w:rPr>
        <w:t>。</w:t>
      </w:r>
    </w:p>
    <w:p w:rsidR="00681FD5" w:rsidRPr="00A324BA" w:rsidRDefault="00F76D91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A324BA">
        <w:rPr>
          <w:rFonts w:ascii="宋体" w:hAnsi="宋体" w:cs="宋体" w:hint="eastAsia"/>
          <w:sz w:val="24"/>
        </w:rPr>
        <w:t>6</w:t>
      </w:r>
      <w:r w:rsidR="00681FD5" w:rsidRPr="00A324BA">
        <w:rPr>
          <w:rFonts w:ascii="宋体" w:hAnsi="宋体" w:cs="宋体" w:hint="eastAsia"/>
          <w:sz w:val="24"/>
        </w:rPr>
        <w:t xml:space="preserve">. </w:t>
      </w:r>
      <w:r w:rsidR="0045609C" w:rsidRPr="00A324BA">
        <w:rPr>
          <w:rFonts w:ascii="宋体" w:hAnsi="宋体" w:cs="宋体" w:hint="eastAsia"/>
          <w:sz w:val="24"/>
        </w:rPr>
        <w:t>转染</w:t>
      </w:r>
      <w:r w:rsidR="0045609C" w:rsidRPr="00A324BA">
        <w:rPr>
          <w:rFonts w:ascii="宋体" w:hAnsi="宋体" w:cs="宋体"/>
          <w:sz w:val="24"/>
        </w:rPr>
        <w:t>试剂</w:t>
      </w:r>
      <w:r w:rsidR="0045609C" w:rsidRPr="00A324BA">
        <w:rPr>
          <w:rFonts w:ascii="宋体" w:hAnsi="宋体" w:cs="宋体" w:hint="eastAsia"/>
          <w:sz w:val="24"/>
        </w:rPr>
        <w:t>配套</w:t>
      </w:r>
      <w:r w:rsidR="0045609C" w:rsidRPr="00A324BA">
        <w:rPr>
          <w:rFonts w:ascii="宋体" w:hAnsi="宋体" w:cs="宋体"/>
          <w:sz w:val="24"/>
        </w:rPr>
        <w:t>：</w:t>
      </w:r>
      <w:r w:rsidR="00681FD5" w:rsidRPr="00A324BA">
        <w:rPr>
          <w:rFonts w:ascii="宋体" w:hAnsi="宋体" w:cs="宋体" w:hint="eastAsia"/>
          <w:sz w:val="24"/>
        </w:rPr>
        <w:t>每种原代细胞都有对应的细胞转染液，细胞系有</w:t>
      </w:r>
      <w:r w:rsidR="0045609C" w:rsidRPr="00A324BA">
        <w:rPr>
          <w:rFonts w:ascii="宋体" w:hAnsi="宋体" w:cs="宋体" w:hint="eastAsia"/>
          <w:sz w:val="24"/>
        </w:rPr>
        <w:t>至少五种转染试剂</w:t>
      </w:r>
      <w:r w:rsidR="00681FD5" w:rsidRPr="00A324BA">
        <w:rPr>
          <w:rFonts w:ascii="宋体" w:hAnsi="宋体" w:cs="宋体" w:hint="eastAsia"/>
          <w:sz w:val="24"/>
        </w:rPr>
        <w:t>。每种转染试剂盒里面都有pmaxGFP质粒作为阳性对照。</w:t>
      </w:r>
    </w:p>
    <w:p w:rsidR="00681FD5" w:rsidRPr="00A324BA" w:rsidRDefault="006F623F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A324BA">
        <w:rPr>
          <w:rFonts w:ascii="宋体" w:hAnsi="宋体" w:cs="宋体" w:hint="eastAsia"/>
          <w:sz w:val="24"/>
        </w:rPr>
        <w:t>7</w:t>
      </w:r>
      <w:r w:rsidR="00681FD5" w:rsidRPr="00A324BA">
        <w:rPr>
          <w:rFonts w:ascii="宋体" w:hAnsi="宋体" w:cs="宋体" w:hint="eastAsia"/>
          <w:sz w:val="24"/>
        </w:rPr>
        <w:t xml:space="preserve">. </w:t>
      </w:r>
      <w:r w:rsidR="0045609C" w:rsidRPr="00A324BA">
        <w:rPr>
          <w:rFonts w:ascii="宋体" w:hAnsi="宋体" w:cs="宋体" w:hint="eastAsia"/>
          <w:sz w:val="24"/>
        </w:rPr>
        <w:t>转染</w:t>
      </w:r>
      <w:r w:rsidR="0045609C" w:rsidRPr="00A324BA">
        <w:rPr>
          <w:rFonts w:ascii="宋体" w:hAnsi="宋体" w:cs="宋体"/>
          <w:sz w:val="24"/>
        </w:rPr>
        <w:t>体系：</w:t>
      </w:r>
      <w:r w:rsidR="00681FD5" w:rsidRPr="00A324BA">
        <w:rPr>
          <w:rFonts w:ascii="宋体" w:hAnsi="宋体" w:cs="宋体" w:hint="eastAsia"/>
          <w:sz w:val="24"/>
        </w:rPr>
        <w:t>单个电转杯可满足低通量的细胞转染实验，转染体积为</w:t>
      </w:r>
      <w:r w:rsidR="00E03AE3" w:rsidRPr="00A324BA">
        <w:rPr>
          <w:rFonts w:ascii="宋体" w:hAnsi="宋体" w:cs="宋体" w:hint="eastAsia"/>
          <w:sz w:val="24"/>
        </w:rPr>
        <w:t>≤</w:t>
      </w:r>
      <w:r w:rsidR="00681FD5" w:rsidRPr="00A324BA">
        <w:rPr>
          <w:rFonts w:ascii="宋体" w:hAnsi="宋体" w:cs="宋体" w:hint="eastAsia"/>
          <w:sz w:val="24"/>
        </w:rPr>
        <w:t>100μl，细胞数量为2 x 10</w:t>
      </w:r>
      <w:r w:rsidR="00681FD5" w:rsidRPr="00A324BA">
        <w:rPr>
          <w:rFonts w:ascii="宋体" w:hAnsi="宋体" w:cs="宋体" w:hint="eastAsia"/>
          <w:sz w:val="24"/>
          <w:vertAlign w:val="superscript"/>
        </w:rPr>
        <w:t>5</w:t>
      </w:r>
      <w:r w:rsidR="00681FD5" w:rsidRPr="00A324BA">
        <w:rPr>
          <w:rFonts w:ascii="宋体" w:hAnsi="宋体" w:cs="宋体" w:hint="eastAsia"/>
          <w:sz w:val="24"/>
        </w:rPr>
        <w:t xml:space="preserve"> 至2 x 10</w:t>
      </w:r>
      <w:r w:rsidR="00681FD5" w:rsidRPr="00A324BA">
        <w:rPr>
          <w:rFonts w:ascii="宋体" w:hAnsi="宋体" w:cs="宋体" w:hint="eastAsia"/>
          <w:sz w:val="24"/>
          <w:vertAlign w:val="superscript"/>
        </w:rPr>
        <w:t>7</w:t>
      </w:r>
      <w:r w:rsidR="00681FD5" w:rsidRPr="00A324BA">
        <w:rPr>
          <w:rFonts w:ascii="宋体" w:hAnsi="宋体" w:cs="宋体" w:hint="eastAsia"/>
          <w:sz w:val="24"/>
        </w:rPr>
        <w:t>。</w:t>
      </w:r>
    </w:p>
    <w:p w:rsidR="00681FD5" w:rsidRPr="00A324BA" w:rsidRDefault="006F623F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A324BA">
        <w:rPr>
          <w:rFonts w:ascii="宋体" w:hAnsi="宋体" w:cs="宋体" w:hint="eastAsia"/>
          <w:sz w:val="24"/>
        </w:rPr>
        <w:t>8</w:t>
      </w:r>
      <w:r w:rsidR="00681FD5" w:rsidRPr="00A324BA">
        <w:rPr>
          <w:rFonts w:ascii="宋体" w:hAnsi="宋体" w:cs="宋体" w:hint="eastAsia"/>
          <w:sz w:val="24"/>
        </w:rPr>
        <w:t>. 软件更新方便，通过厂家提供的chipcard进行内置程序的更新。</w:t>
      </w:r>
    </w:p>
    <w:p w:rsidR="00681FD5" w:rsidRPr="00A324BA" w:rsidRDefault="006F623F" w:rsidP="00A324BA">
      <w:pPr>
        <w:spacing w:line="360" w:lineRule="auto"/>
        <w:ind w:firstLineChars="100" w:firstLine="240"/>
        <w:jc w:val="left"/>
        <w:rPr>
          <w:rFonts w:ascii="宋体" w:hAnsi="宋体" w:cs="宋体" w:hint="eastAsia"/>
          <w:sz w:val="24"/>
        </w:rPr>
      </w:pPr>
      <w:r w:rsidRPr="00A324BA">
        <w:rPr>
          <w:rFonts w:ascii="宋体" w:hAnsi="宋体" w:cs="宋体" w:hint="eastAsia"/>
          <w:sz w:val="24"/>
        </w:rPr>
        <w:t>9</w:t>
      </w:r>
      <w:r w:rsidR="00681FD5" w:rsidRPr="00A324BA">
        <w:rPr>
          <w:rFonts w:ascii="宋体" w:hAnsi="宋体" w:cs="宋体" w:hint="eastAsia"/>
          <w:sz w:val="24"/>
        </w:rPr>
        <w:t xml:space="preserve">. </w:t>
      </w:r>
      <w:r w:rsidR="002D0A8C" w:rsidRPr="00A324BA">
        <w:rPr>
          <w:rFonts w:ascii="宋体" w:hAnsi="宋体" w:cs="宋体" w:hint="eastAsia"/>
          <w:sz w:val="24"/>
        </w:rPr>
        <w:t>配置：主机</w:t>
      </w:r>
      <w:r w:rsidR="002D0A8C" w:rsidRPr="00A324BA">
        <w:rPr>
          <w:rFonts w:ascii="宋体" w:hAnsi="宋体" w:cs="宋体"/>
          <w:sz w:val="24"/>
        </w:rPr>
        <w:t>一台、软件、说明书</w:t>
      </w:r>
    </w:p>
    <w:p w:rsidR="00A324BA" w:rsidRPr="00767C0D" w:rsidRDefault="00A324BA" w:rsidP="00A324BA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 w:rsidRPr="00767C0D">
        <w:rPr>
          <w:rFonts w:ascii="宋体" w:hAnsi="宋体" w:cs="宋体" w:hint="eastAsia"/>
          <w:b/>
          <w:bCs/>
          <w:sz w:val="24"/>
        </w:rPr>
        <w:t>技术服务要求</w:t>
      </w:r>
    </w:p>
    <w:p w:rsidR="00A324BA" w:rsidRPr="00767C0D" w:rsidRDefault="00A324BA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767C0D">
        <w:rPr>
          <w:rFonts w:ascii="宋体" w:hAnsi="宋体" w:cs="宋体" w:hint="eastAsia"/>
          <w:sz w:val="24"/>
        </w:rPr>
        <w:t>设备安装调试</w:t>
      </w:r>
      <w:r w:rsidRPr="00767C0D">
        <w:rPr>
          <w:rFonts w:ascii="宋体" w:hAnsi="宋体" w:cs="宋体"/>
          <w:sz w:val="24"/>
        </w:rPr>
        <w:t xml:space="preserve">: </w:t>
      </w:r>
      <w:r w:rsidRPr="00767C0D">
        <w:rPr>
          <w:rFonts w:ascii="宋体" w:hAnsi="宋体" w:cs="宋体" w:hint="eastAsia"/>
          <w:sz w:val="24"/>
        </w:rPr>
        <w:t>在买方指定的地点完成安装调试，并配合买方进行测试验收。</w:t>
      </w:r>
    </w:p>
    <w:p w:rsidR="00A324BA" w:rsidRPr="00767C0D" w:rsidRDefault="00A324BA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767C0D">
        <w:rPr>
          <w:rFonts w:ascii="宋体" w:hAnsi="宋体" w:cs="宋体" w:hint="eastAsia"/>
          <w:sz w:val="24"/>
        </w:rPr>
        <w:t>质保期保修</w:t>
      </w:r>
      <w:r w:rsidRPr="00767C0D">
        <w:rPr>
          <w:rFonts w:ascii="宋体" w:hAnsi="宋体" w:cs="宋体"/>
          <w:sz w:val="24"/>
        </w:rPr>
        <w:t>12</w:t>
      </w:r>
      <w:r w:rsidRPr="00767C0D">
        <w:rPr>
          <w:rFonts w:ascii="宋体" w:hAnsi="宋体" w:cs="宋体" w:hint="eastAsia"/>
          <w:sz w:val="24"/>
        </w:rPr>
        <w:t>个月，终身维修。</w:t>
      </w:r>
    </w:p>
    <w:p w:rsidR="00A324BA" w:rsidRPr="00767C0D" w:rsidRDefault="00A324BA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767C0D">
        <w:rPr>
          <w:rFonts w:ascii="宋体" w:hAnsi="宋体" w:cs="宋体" w:hint="eastAsia"/>
          <w:sz w:val="24"/>
        </w:rPr>
        <w:t>维修响应时间</w:t>
      </w:r>
      <w:r w:rsidRPr="00767C0D">
        <w:rPr>
          <w:rFonts w:ascii="宋体" w:hAnsi="宋体" w:cs="宋体"/>
          <w:sz w:val="24"/>
        </w:rPr>
        <w:t xml:space="preserve">: </w:t>
      </w:r>
      <w:r w:rsidRPr="00767C0D">
        <w:rPr>
          <w:rFonts w:ascii="宋体" w:hAnsi="宋体" w:cs="宋体" w:hint="eastAsia"/>
          <w:sz w:val="24"/>
        </w:rPr>
        <w:t>接到维修通知后，</w:t>
      </w:r>
      <w:r w:rsidRPr="00767C0D">
        <w:rPr>
          <w:rFonts w:ascii="宋体" w:hAnsi="宋体" w:cs="宋体"/>
          <w:sz w:val="24"/>
        </w:rPr>
        <w:t>1</w:t>
      </w:r>
      <w:r w:rsidRPr="00767C0D">
        <w:rPr>
          <w:rFonts w:ascii="宋体" w:hAnsi="宋体" w:cs="宋体" w:hint="eastAsia"/>
          <w:sz w:val="24"/>
        </w:rPr>
        <w:t>个工作日内做出响应，</w:t>
      </w:r>
      <w:r w:rsidRPr="00767C0D">
        <w:rPr>
          <w:rFonts w:ascii="宋体" w:hAnsi="宋体" w:cs="宋体"/>
          <w:sz w:val="24"/>
        </w:rPr>
        <w:t>3</w:t>
      </w:r>
      <w:r w:rsidRPr="00767C0D">
        <w:rPr>
          <w:rFonts w:ascii="宋体" w:hAnsi="宋体" w:cs="宋体" w:hint="eastAsia"/>
          <w:sz w:val="24"/>
        </w:rPr>
        <w:t>个工作日内到场排除故障。</w:t>
      </w:r>
    </w:p>
    <w:p w:rsidR="00A324BA" w:rsidRPr="00767C0D" w:rsidRDefault="00A324BA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767C0D">
        <w:rPr>
          <w:rFonts w:ascii="宋体" w:hAnsi="宋体" w:cs="宋体" w:hint="eastAsia"/>
          <w:sz w:val="24"/>
        </w:rPr>
        <w:t>交货地点：用户指定位置。</w:t>
      </w:r>
    </w:p>
    <w:p w:rsidR="00A324BA" w:rsidRPr="00767C0D" w:rsidRDefault="00A324BA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767C0D">
        <w:rPr>
          <w:rFonts w:ascii="宋体" w:hAnsi="宋体" w:cs="宋体" w:hint="eastAsia"/>
          <w:sz w:val="24"/>
        </w:rPr>
        <w:t>注：该设备办理免税，如不能办理免税，所有费用由中标公司承担。</w:t>
      </w:r>
    </w:p>
    <w:p w:rsidR="00A324BA" w:rsidRPr="00767C0D" w:rsidRDefault="00A324BA" w:rsidP="00A324BA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</w:p>
    <w:p w:rsidR="00A324BA" w:rsidRPr="00A324BA" w:rsidRDefault="00A324BA" w:rsidP="002D0A8C"/>
    <w:sectPr w:rsidR="00A324BA" w:rsidRPr="00A324BA" w:rsidSect="00204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C11" w:rsidRDefault="009B4C11" w:rsidP="00A324BA">
      <w:r>
        <w:separator/>
      </w:r>
    </w:p>
  </w:endnote>
  <w:endnote w:type="continuationSeparator" w:id="1">
    <w:p w:rsidR="009B4C11" w:rsidRDefault="009B4C11" w:rsidP="00A32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C11" w:rsidRDefault="009B4C11" w:rsidP="00A324BA">
      <w:r>
        <w:separator/>
      </w:r>
    </w:p>
  </w:footnote>
  <w:footnote w:type="continuationSeparator" w:id="1">
    <w:p w:rsidR="009B4C11" w:rsidRDefault="009B4C11" w:rsidP="00A32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DE3"/>
    <w:rsid w:val="00087459"/>
    <w:rsid w:val="002046F1"/>
    <w:rsid w:val="002D0A8C"/>
    <w:rsid w:val="0045609C"/>
    <w:rsid w:val="0054733D"/>
    <w:rsid w:val="005E2DE3"/>
    <w:rsid w:val="00681FD5"/>
    <w:rsid w:val="006F623F"/>
    <w:rsid w:val="007E147D"/>
    <w:rsid w:val="007E4DEE"/>
    <w:rsid w:val="009B4C11"/>
    <w:rsid w:val="00A324BA"/>
    <w:rsid w:val="00A63B8F"/>
    <w:rsid w:val="00B67B5D"/>
    <w:rsid w:val="00D17BA4"/>
    <w:rsid w:val="00D82905"/>
    <w:rsid w:val="00DD7F9E"/>
    <w:rsid w:val="00E03AE3"/>
    <w:rsid w:val="00E13387"/>
    <w:rsid w:val="00F7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4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4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Lenovo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xieying</dc:creator>
  <cp:lastModifiedBy>高伟</cp:lastModifiedBy>
  <cp:revision>2</cp:revision>
  <dcterms:created xsi:type="dcterms:W3CDTF">2017-11-22T01:57:00Z</dcterms:created>
  <dcterms:modified xsi:type="dcterms:W3CDTF">2017-11-22T01:57:00Z</dcterms:modified>
</cp:coreProperties>
</file>